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AA" w:rsidRDefault="00680DAA" w:rsidP="009D3F17">
      <w:pPr>
        <w:jc w:val="center"/>
        <w:rPr>
          <w:rFonts w:asciiTheme="minorHAnsi" w:hAnsiTheme="minorHAnsi" w:cstheme="minorHAnsi"/>
          <w:b/>
          <w:sz w:val="48"/>
          <w:szCs w:val="28"/>
        </w:rPr>
      </w:pPr>
      <w:bookmarkStart w:id="0" w:name="_GoBack"/>
      <w:bookmarkEnd w:id="0"/>
    </w:p>
    <w:p w:rsidR="0024459F" w:rsidRPr="009D3F17" w:rsidRDefault="0024459F" w:rsidP="009D3F17">
      <w:pPr>
        <w:jc w:val="center"/>
        <w:rPr>
          <w:rFonts w:asciiTheme="minorHAnsi" w:hAnsiTheme="minorHAnsi" w:cstheme="minorHAnsi"/>
          <w:b/>
          <w:sz w:val="48"/>
          <w:szCs w:val="28"/>
        </w:rPr>
      </w:pPr>
      <w:r w:rsidRPr="0024459F">
        <w:rPr>
          <w:rFonts w:asciiTheme="minorHAnsi" w:hAnsiTheme="minorHAnsi" w:cstheme="minorHAnsi"/>
          <w:b/>
          <w:sz w:val="48"/>
          <w:szCs w:val="28"/>
        </w:rPr>
        <w:t>Plán rozvoje sportu obce</w:t>
      </w:r>
      <w:r w:rsidR="009D3F17">
        <w:rPr>
          <w:rFonts w:asciiTheme="minorHAnsi" w:hAnsiTheme="minorHAnsi" w:cstheme="minorHAnsi"/>
          <w:b/>
          <w:sz w:val="48"/>
          <w:szCs w:val="28"/>
        </w:rPr>
        <w:t xml:space="preserve"> </w:t>
      </w:r>
      <w:r w:rsidR="00E5277A">
        <w:rPr>
          <w:rFonts w:asciiTheme="minorHAnsi" w:hAnsiTheme="minorHAnsi" w:cstheme="minorHAnsi"/>
          <w:b/>
          <w:sz w:val="48"/>
          <w:szCs w:val="28"/>
        </w:rPr>
        <w:t>POLŠTĚ</w:t>
      </w:r>
    </w:p>
    <w:p w:rsidR="00533741" w:rsidRPr="009D3F17" w:rsidRDefault="0024459F" w:rsidP="0024459F">
      <w:pPr>
        <w:jc w:val="center"/>
        <w:rPr>
          <w:rFonts w:asciiTheme="minorHAnsi" w:hAnsiTheme="minorHAnsi" w:cstheme="minorHAnsi"/>
          <w:b/>
          <w:sz w:val="40"/>
          <w:szCs w:val="28"/>
        </w:rPr>
      </w:pPr>
      <w:r w:rsidRPr="009D3F17">
        <w:rPr>
          <w:rFonts w:asciiTheme="minorHAnsi" w:hAnsiTheme="minorHAnsi" w:cstheme="minorHAnsi"/>
          <w:b/>
          <w:sz w:val="40"/>
          <w:szCs w:val="28"/>
        </w:rPr>
        <w:t xml:space="preserve">na </w:t>
      </w:r>
      <w:r w:rsidR="00BD1778">
        <w:rPr>
          <w:rFonts w:asciiTheme="minorHAnsi" w:hAnsiTheme="minorHAnsi" w:cstheme="minorHAnsi"/>
          <w:b/>
          <w:sz w:val="40"/>
          <w:szCs w:val="28"/>
        </w:rPr>
        <w:t>období</w:t>
      </w:r>
      <w:r w:rsidRPr="009D3F17">
        <w:rPr>
          <w:rFonts w:asciiTheme="minorHAnsi" w:hAnsiTheme="minorHAnsi" w:cstheme="minorHAnsi"/>
          <w:b/>
          <w:sz w:val="40"/>
          <w:szCs w:val="28"/>
        </w:rPr>
        <w:t xml:space="preserve"> 2018 - 2025</w:t>
      </w:r>
    </w:p>
    <w:p w:rsidR="00533741" w:rsidRPr="0024459F" w:rsidRDefault="00533741" w:rsidP="004C1737">
      <w:pPr>
        <w:spacing w:line="276" w:lineRule="auto"/>
        <w:jc w:val="center"/>
        <w:rPr>
          <w:rFonts w:asciiTheme="minorHAnsi" w:hAnsiTheme="minorHAnsi" w:cstheme="minorHAnsi"/>
          <w:sz w:val="44"/>
          <w:szCs w:val="28"/>
        </w:rPr>
      </w:pPr>
    </w:p>
    <w:p w:rsidR="00116B20" w:rsidRDefault="001660C1" w:rsidP="001660C1">
      <w:pPr>
        <w:jc w:val="center"/>
        <w:rPr>
          <w:rFonts w:asciiTheme="minorHAnsi" w:hAnsiTheme="minorHAnsi" w:cstheme="minorHAnsi"/>
          <w:b/>
          <w:szCs w:val="28"/>
        </w:rPr>
      </w:pPr>
      <w:r w:rsidRPr="001660C1">
        <w:rPr>
          <w:rFonts w:asciiTheme="minorHAnsi" w:hAnsiTheme="minorHAnsi" w:cstheme="minorHAnsi"/>
          <w:b/>
          <w:sz w:val="24"/>
          <w:szCs w:val="28"/>
        </w:rPr>
        <w:t xml:space="preserve">podle § 6 odst. 2 zákona č. 115/2001 Sb., </w:t>
      </w:r>
      <w:r w:rsidR="00116B20" w:rsidRPr="00116B20">
        <w:rPr>
          <w:rFonts w:asciiTheme="minorHAnsi" w:hAnsiTheme="minorHAnsi" w:cstheme="minorHAnsi"/>
          <w:b/>
          <w:szCs w:val="28"/>
        </w:rPr>
        <w:t>Zákon o podpoře sportu</w:t>
      </w:r>
      <w:r w:rsidRPr="001660C1">
        <w:rPr>
          <w:rFonts w:asciiTheme="minorHAnsi" w:hAnsiTheme="minorHAnsi" w:cstheme="minorHAnsi"/>
          <w:b/>
          <w:sz w:val="24"/>
          <w:szCs w:val="28"/>
        </w:rPr>
        <w:t xml:space="preserve">, </w:t>
      </w:r>
    </w:p>
    <w:p w:rsidR="00533741" w:rsidRPr="001660C1" w:rsidRDefault="001660C1" w:rsidP="001660C1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1660C1">
        <w:rPr>
          <w:rFonts w:asciiTheme="minorHAnsi" w:hAnsiTheme="minorHAnsi" w:cstheme="minorHAnsi"/>
          <w:b/>
          <w:sz w:val="24"/>
          <w:szCs w:val="28"/>
        </w:rPr>
        <w:t>ve znění pozdějších předpisů.</w:t>
      </w:r>
    </w:p>
    <w:p w:rsidR="00533741" w:rsidRDefault="00533741" w:rsidP="00C96F43">
      <w:pPr>
        <w:rPr>
          <w:color w:val="0070C0"/>
          <w:sz w:val="28"/>
          <w:szCs w:val="28"/>
        </w:rPr>
      </w:pPr>
    </w:p>
    <w:p w:rsidR="00533741" w:rsidRDefault="00533741" w:rsidP="00C96F43">
      <w:pPr>
        <w:rPr>
          <w:color w:val="0070C0"/>
          <w:sz w:val="28"/>
          <w:szCs w:val="28"/>
        </w:rPr>
      </w:pPr>
    </w:p>
    <w:p w:rsidR="00533741" w:rsidRDefault="00680DAA" w:rsidP="00C96F43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C6B5582" wp14:editId="4CBC38EA">
            <wp:simplePos x="0" y="0"/>
            <wp:positionH relativeFrom="column">
              <wp:posOffset>754410</wp:posOffset>
            </wp:positionH>
            <wp:positionV relativeFrom="paragraph">
              <wp:posOffset>10795</wp:posOffset>
            </wp:positionV>
            <wp:extent cx="2262600" cy="1508400"/>
            <wp:effectExtent l="0" t="0" r="444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jdalena_vlaj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600" cy="150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741" w:rsidRDefault="00533741" w:rsidP="00C96F43">
      <w:pPr>
        <w:rPr>
          <w:color w:val="0070C0"/>
          <w:sz w:val="28"/>
          <w:szCs w:val="28"/>
        </w:rPr>
      </w:pPr>
    </w:p>
    <w:p w:rsidR="00533741" w:rsidRDefault="00680DAA" w:rsidP="00C96F43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504DEE9" wp14:editId="76E84BE9">
            <wp:simplePos x="0" y="0"/>
            <wp:positionH relativeFrom="column">
              <wp:posOffset>3015528</wp:posOffset>
            </wp:positionH>
            <wp:positionV relativeFrom="paragraph">
              <wp:posOffset>131445</wp:posOffset>
            </wp:positionV>
            <wp:extent cx="1894474" cy="12636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_obci_5_DSC_73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474" cy="126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741" w:rsidRDefault="00533741" w:rsidP="00C96F43">
      <w:pPr>
        <w:rPr>
          <w:color w:val="0070C0"/>
          <w:sz w:val="28"/>
          <w:szCs w:val="28"/>
        </w:rPr>
      </w:pPr>
    </w:p>
    <w:p w:rsidR="00533741" w:rsidRDefault="002B66CB" w:rsidP="00C96F43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3B507FA" wp14:editId="62FFE6D2">
            <wp:simplePos x="0" y="0"/>
            <wp:positionH relativeFrom="column">
              <wp:posOffset>1489710</wp:posOffset>
            </wp:positionH>
            <wp:positionV relativeFrom="paragraph">
              <wp:posOffset>305823</wp:posOffset>
            </wp:positionV>
            <wp:extent cx="1489710" cy="958709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vod_1_DSC_74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958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741" w:rsidRDefault="00533741" w:rsidP="00C96F43">
      <w:pPr>
        <w:rPr>
          <w:color w:val="0070C0"/>
          <w:sz w:val="28"/>
          <w:szCs w:val="28"/>
        </w:rPr>
      </w:pPr>
    </w:p>
    <w:p w:rsidR="00533741" w:rsidRDefault="00533741" w:rsidP="00C96F43">
      <w:pPr>
        <w:rPr>
          <w:color w:val="0070C0"/>
          <w:sz w:val="28"/>
          <w:szCs w:val="28"/>
        </w:rPr>
      </w:pPr>
    </w:p>
    <w:p w:rsidR="00533741" w:rsidRDefault="00533741" w:rsidP="00C96F43">
      <w:pPr>
        <w:rPr>
          <w:color w:val="0070C0"/>
          <w:sz w:val="28"/>
          <w:szCs w:val="28"/>
        </w:rPr>
      </w:pPr>
    </w:p>
    <w:p w:rsidR="00533741" w:rsidRDefault="00533741" w:rsidP="00C96F43">
      <w:pPr>
        <w:rPr>
          <w:color w:val="0070C0"/>
          <w:sz w:val="28"/>
          <w:szCs w:val="28"/>
        </w:rPr>
      </w:pPr>
    </w:p>
    <w:p w:rsidR="004169EE" w:rsidRDefault="004169EE" w:rsidP="00C96F43">
      <w:pPr>
        <w:rPr>
          <w:color w:val="0070C0"/>
          <w:sz w:val="28"/>
          <w:szCs w:val="28"/>
        </w:rPr>
      </w:pPr>
    </w:p>
    <w:p w:rsidR="005F4880" w:rsidRDefault="005F4880" w:rsidP="00C96F43">
      <w:pPr>
        <w:rPr>
          <w:color w:val="0070C0"/>
          <w:sz w:val="28"/>
          <w:szCs w:val="28"/>
        </w:rPr>
      </w:pPr>
    </w:p>
    <w:p w:rsidR="005F4880" w:rsidRDefault="005F4880" w:rsidP="00C96F43">
      <w:pPr>
        <w:rPr>
          <w:color w:val="0070C0"/>
          <w:sz w:val="28"/>
          <w:szCs w:val="28"/>
        </w:rPr>
      </w:pPr>
    </w:p>
    <w:p w:rsidR="00533741" w:rsidRDefault="006D5FD6" w:rsidP="00C96F43">
      <w:pPr>
        <w:rPr>
          <w:color w:val="0070C0"/>
          <w:sz w:val="28"/>
          <w:szCs w:val="28"/>
        </w:rPr>
      </w:pPr>
      <w:r>
        <w:rPr>
          <w:rFonts w:eastAsia="SimSun"/>
          <w:b/>
          <w:bCs/>
          <w:noProof/>
          <w:color w:val="00000A"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CD5E5" wp14:editId="0FB666DF">
                <wp:simplePos x="0" y="0"/>
                <wp:positionH relativeFrom="margin">
                  <wp:posOffset>-3810</wp:posOffset>
                </wp:positionH>
                <wp:positionV relativeFrom="paragraph">
                  <wp:posOffset>205740</wp:posOffset>
                </wp:positionV>
                <wp:extent cx="4000500" cy="281940"/>
                <wp:effectExtent l="0" t="0" r="19050" b="22860"/>
                <wp:wrapNone/>
                <wp:docPr id="207" name="Textové po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BB77AA" w:rsidRDefault="00BB77AA" w:rsidP="006D5FD6">
                            <w:r>
                              <w:t>Datum schválení Zastupitelstvem obce:</w:t>
                            </w:r>
                            <w:r>
                              <w:tab/>
                            </w:r>
                            <w:r>
                              <w:tab/>
                              <w:t>15. 6. 2018</w:t>
                            </w:r>
                          </w:p>
                          <w:p w:rsidR="00BB77AA" w:rsidRDefault="00BB77AA" w:rsidP="006D5FD6"/>
                          <w:p w:rsidR="00BB77AA" w:rsidRDefault="00BB77AA" w:rsidP="006D5FD6">
                            <w: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54CD5E5" id="_x0000_t202" coordsize="21600,21600" o:spt="202" path="m,l,21600r21600,l21600,xe">
                <v:stroke joinstyle="miter"/>
                <v:path gradientshapeok="t" o:connecttype="rect"/>
              </v:shapetype>
              <v:shape id="Textové pole 207" o:spid="_x0000_s1026" type="#_x0000_t202" style="position:absolute;left:0;text-align:left;margin-left:-.3pt;margin-top:16.2pt;width:315pt;height:22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" fillcolor="white [3201]" strokecolor="#8496b0 [1951]" strokeweight=".5pt">
                <v:textbox>
                  <w:txbxContent>
                    <w:p w:rsidR="00BB77AA" w:rsidRDefault="00BB77AA" w:rsidP="006D5FD6">
                      <w:r>
                        <w:t>Datum schválení Zastupitelstvem obce:</w:t>
                      </w:r>
                      <w:r>
                        <w:tab/>
                      </w:r>
                      <w:r>
                        <w:tab/>
                        <w:t>15. 6. 2018</w:t>
                      </w:r>
                    </w:p>
                    <w:p w:rsidR="00BB77AA" w:rsidRDefault="00BB77AA" w:rsidP="006D5FD6"/>
                    <w:p w:rsidR="00BB77AA" w:rsidRDefault="00BB77AA" w:rsidP="006D5FD6">
                      <w:r>
                        <w:t>Datum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3741" w:rsidRDefault="00533741" w:rsidP="00C96F43">
      <w:pPr>
        <w:rPr>
          <w:color w:val="0070C0"/>
          <w:sz w:val="28"/>
          <w:szCs w:val="28"/>
        </w:rPr>
      </w:pPr>
    </w:p>
    <w:p w:rsidR="00533741" w:rsidRDefault="00533741" w:rsidP="00C96F43">
      <w:pPr>
        <w:rPr>
          <w:color w:val="0070C0"/>
          <w:sz w:val="28"/>
          <w:szCs w:val="28"/>
        </w:rPr>
      </w:pPr>
    </w:p>
    <w:p w:rsidR="00B12324" w:rsidRDefault="00B12324" w:rsidP="0024459F">
      <w:pPr>
        <w:tabs>
          <w:tab w:val="left" w:pos="4092"/>
        </w:tabs>
        <w:rPr>
          <w:color w:val="0070C0"/>
          <w:sz w:val="28"/>
          <w:szCs w:val="28"/>
        </w:rPr>
      </w:pPr>
    </w:p>
    <w:sdt>
      <w:sdtPr>
        <w:rPr>
          <w:rFonts w:asciiTheme="minorHAnsi" w:eastAsia="Times New Roman" w:hAnsiTheme="minorHAnsi" w:cs="Times New Roman"/>
          <w:b/>
          <w:color w:val="auto"/>
          <w:sz w:val="22"/>
          <w:szCs w:val="24"/>
        </w:rPr>
        <w:id w:val="-106970305"/>
        <w:docPartObj>
          <w:docPartGallery w:val="Table of Contents"/>
          <w:docPartUnique/>
        </w:docPartObj>
      </w:sdtPr>
      <w:sdtEndPr>
        <w:rPr>
          <w:bCs/>
          <w:color w:val="000000" w:themeColor="text1"/>
        </w:rPr>
      </w:sdtEndPr>
      <w:sdtContent>
        <w:p w:rsidR="00887B40" w:rsidRPr="00887B40" w:rsidRDefault="00887B40" w:rsidP="009A30E4">
          <w:pPr>
            <w:pStyle w:val="Nadpisobsahu"/>
            <w:numPr>
              <w:ilvl w:val="0"/>
              <w:numId w:val="0"/>
            </w:numPr>
            <w:ind w:left="432" w:hanging="432"/>
            <w:rPr>
              <w:rFonts w:asciiTheme="minorHAnsi" w:hAnsiTheme="minorHAnsi"/>
              <w:b/>
            </w:rPr>
          </w:pPr>
          <w:r w:rsidRPr="00887B40">
            <w:rPr>
              <w:rFonts w:asciiTheme="minorHAnsi" w:hAnsiTheme="minorHAnsi"/>
              <w:b/>
            </w:rPr>
            <w:t>Obsah</w:t>
          </w:r>
        </w:p>
        <w:p w:rsidR="00950FFE" w:rsidRDefault="00887B40" w:rsidP="004C1737">
          <w:pPr>
            <w:pStyle w:val="Obsah1"/>
            <w:spacing w:after="0"/>
            <w:rPr>
              <w:rFonts w:asciiTheme="minorHAnsi" w:eastAsiaTheme="minorEastAsia" w:hAnsiTheme="minorHAnsi" w:cstheme="minorBidi"/>
              <w:b w:val="0"/>
              <w:szCs w:val="22"/>
            </w:rPr>
          </w:pPr>
          <w:r w:rsidRPr="00887B40">
            <w:rPr>
              <w:rFonts w:asciiTheme="minorHAnsi" w:hAnsiTheme="minorHAnsi"/>
            </w:rPr>
            <w:fldChar w:fldCharType="begin"/>
          </w:r>
          <w:r w:rsidRPr="00887B40">
            <w:rPr>
              <w:rFonts w:asciiTheme="minorHAnsi" w:hAnsiTheme="minorHAnsi"/>
            </w:rPr>
            <w:instrText xml:space="preserve"> TOC \o "1-3" \h \z \u </w:instrText>
          </w:r>
          <w:r w:rsidRPr="00887B40">
            <w:rPr>
              <w:rFonts w:asciiTheme="minorHAnsi" w:hAnsiTheme="minorHAnsi"/>
            </w:rPr>
            <w:fldChar w:fldCharType="separate"/>
          </w:r>
          <w:hyperlink w:anchor="_Toc517427747" w:history="1">
            <w:r w:rsidR="00950FFE" w:rsidRPr="005953EB">
              <w:rPr>
                <w:rStyle w:val="Hypertextovodkaz"/>
              </w:rPr>
              <w:t>Základní údaje o zpracovateli</w:t>
            </w:r>
            <w:r w:rsidR="00950FFE">
              <w:rPr>
                <w:webHidden/>
              </w:rPr>
              <w:tab/>
            </w:r>
            <w:r w:rsidR="00950FFE">
              <w:rPr>
                <w:webHidden/>
              </w:rPr>
              <w:fldChar w:fldCharType="begin"/>
            </w:r>
            <w:r w:rsidR="00950FFE">
              <w:rPr>
                <w:webHidden/>
              </w:rPr>
              <w:instrText xml:space="preserve"> PAGEREF _Toc517427747 \h </w:instrText>
            </w:r>
            <w:r w:rsidR="00950FFE">
              <w:rPr>
                <w:webHidden/>
              </w:rPr>
            </w:r>
            <w:r w:rsidR="00950FFE">
              <w:rPr>
                <w:webHidden/>
              </w:rPr>
              <w:fldChar w:fldCharType="separate"/>
            </w:r>
            <w:r w:rsidR="005F56B4">
              <w:rPr>
                <w:webHidden/>
              </w:rPr>
              <w:t>3</w:t>
            </w:r>
            <w:r w:rsidR="00950FFE">
              <w:rPr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1"/>
            <w:spacing w:after="0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7427748" w:history="1">
            <w:r w:rsidR="00950FFE" w:rsidRPr="005953EB">
              <w:rPr>
                <w:rStyle w:val="Hypertextovodkaz"/>
              </w:rPr>
              <w:t>1</w:t>
            </w:r>
            <w:r w:rsidR="00950FFE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950FFE" w:rsidRPr="005953EB">
              <w:rPr>
                <w:rStyle w:val="Hypertextovodkaz"/>
              </w:rPr>
              <w:t>Úvod</w:t>
            </w:r>
            <w:r w:rsidR="00950FFE">
              <w:rPr>
                <w:webHidden/>
              </w:rPr>
              <w:tab/>
            </w:r>
            <w:r w:rsidR="00950FFE">
              <w:rPr>
                <w:webHidden/>
              </w:rPr>
              <w:fldChar w:fldCharType="begin"/>
            </w:r>
            <w:r w:rsidR="00950FFE">
              <w:rPr>
                <w:webHidden/>
              </w:rPr>
              <w:instrText xml:space="preserve"> PAGEREF _Toc517427748 \h </w:instrText>
            </w:r>
            <w:r w:rsidR="00950FFE">
              <w:rPr>
                <w:webHidden/>
              </w:rPr>
            </w:r>
            <w:r w:rsidR="00950FFE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950FFE">
              <w:rPr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1"/>
            <w:spacing w:after="0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7427749" w:history="1">
            <w:r w:rsidR="00950FFE" w:rsidRPr="005953EB">
              <w:rPr>
                <w:rStyle w:val="Hypertextovodkaz"/>
              </w:rPr>
              <w:t>2</w:t>
            </w:r>
            <w:r w:rsidR="00950FFE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950FFE" w:rsidRPr="005953EB">
              <w:rPr>
                <w:rStyle w:val="Hypertextovodkaz"/>
              </w:rPr>
              <w:t>Základní pojmy</w:t>
            </w:r>
            <w:r w:rsidR="00950FFE">
              <w:rPr>
                <w:webHidden/>
              </w:rPr>
              <w:tab/>
            </w:r>
            <w:r w:rsidR="00950FFE">
              <w:rPr>
                <w:webHidden/>
              </w:rPr>
              <w:fldChar w:fldCharType="begin"/>
            </w:r>
            <w:r w:rsidR="00950FFE">
              <w:rPr>
                <w:webHidden/>
              </w:rPr>
              <w:instrText xml:space="preserve"> PAGEREF _Toc517427749 \h </w:instrText>
            </w:r>
            <w:r w:rsidR="00950FFE">
              <w:rPr>
                <w:webHidden/>
              </w:rPr>
            </w:r>
            <w:r w:rsidR="00950FFE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950FFE">
              <w:rPr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1"/>
            <w:spacing w:after="0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7427750" w:history="1">
            <w:r w:rsidR="00950FFE" w:rsidRPr="005953EB">
              <w:rPr>
                <w:rStyle w:val="Hypertextovodkaz"/>
              </w:rPr>
              <w:t>3</w:t>
            </w:r>
            <w:r w:rsidR="00950FFE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950FFE" w:rsidRPr="005953EB">
              <w:rPr>
                <w:rStyle w:val="Hypertextovodkaz"/>
              </w:rPr>
              <w:t xml:space="preserve">Popis obce </w:t>
            </w:r>
            <w:r w:rsidR="008357AA">
              <w:rPr>
                <w:rStyle w:val="Hypertextovodkaz"/>
              </w:rPr>
              <w:t>Polště</w:t>
            </w:r>
            <w:r w:rsidR="00950FFE">
              <w:rPr>
                <w:webHidden/>
              </w:rPr>
              <w:tab/>
            </w:r>
            <w:r w:rsidR="00950FFE">
              <w:rPr>
                <w:webHidden/>
              </w:rPr>
              <w:fldChar w:fldCharType="begin"/>
            </w:r>
            <w:r w:rsidR="00950FFE">
              <w:rPr>
                <w:webHidden/>
              </w:rPr>
              <w:instrText xml:space="preserve"> PAGEREF _Toc517427750 \h </w:instrText>
            </w:r>
            <w:r w:rsidR="00950FFE">
              <w:rPr>
                <w:webHidden/>
              </w:rPr>
            </w:r>
            <w:r w:rsidR="00950FFE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950FFE">
              <w:rPr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7427751" w:history="1">
            <w:r w:rsidR="00950FFE" w:rsidRPr="005953EB">
              <w:rPr>
                <w:rStyle w:val="Hypertextovodkaz"/>
                <w:rFonts w:eastAsia="TimesNewRomanPSMT"/>
                <w:noProof/>
              </w:rPr>
              <w:t>3.1</w:t>
            </w:r>
            <w:r w:rsidR="00950FF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50FFE" w:rsidRPr="005953EB">
              <w:rPr>
                <w:rStyle w:val="Hypertextovodkaz"/>
                <w:rFonts w:eastAsia="TimesNewRomanPSMT"/>
                <w:noProof/>
              </w:rPr>
              <w:t>Úkoly obce</w:t>
            </w:r>
            <w:r w:rsidR="00950FFE">
              <w:rPr>
                <w:noProof/>
                <w:webHidden/>
              </w:rPr>
              <w:tab/>
            </w:r>
            <w:r w:rsidR="00950FFE">
              <w:rPr>
                <w:noProof/>
                <w:webHidden/>
              </w:rPr>
              <w:fldChar w:fldCharType="begin"/>
            </w:r>
            <w:r w:rsidR="00950FFE">
              <w:rPr>
                <w:noProof/>
                <w:webHidden/>
              </w:rPr>
              <w:instrText xml:space="preserve"> PAGEREF _Toc517427751 \h </w:instrText>
            </w:r>
            <w:r w:rsidR="00950FFE">
              <w:rPr>
                <w:noProof/>
                <w:webHidden/>
              </w:rPr>
            </w:r>
            <w:r w:rsidR="00950FF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950FFE">
              <w:rPr>
                <w:noProof/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1"/>
            <w:spacing w:after="0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7427752" w:history="1">
            <w:r w:rsidR="00950FFE" w:rsidRPr="005953EB">
              <w:rPr>
                <w:rStyle w:val="Hypertextovodkaz"/>
              </w:rPr>
              <w:t>4</w:t>
            </w:r>
            <w:r w:rsidR="00950FFE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950FFE" w:rsidRPr="005953EB">
              <w:rPr>
                <w:rStyle w:val="Hypertextovodkaz"/>
              </w:rPr>
              <w:t>Současný stav podpory sportu v obci</w:t>
            </w:r>
            <w:r w:rsidR="00950FFE">
              <w:rPr>
                <w:webHidden/>
              </w:rPr>
              <w:tab/>
            </w:r>
            <w:r w:rsidR="00950FFE">
              <w:rPr>
                <w:webHidden/>
              </w:rPr>
              <w:fldChar w:fldCharType="begin"/>
            </w:r>
            <w:r w:rsidR="00950FFE">
              <w:rPr>
                <w:webHidden/>
              </w:rPr>
              <w:instrText xml:space="preserve"> PAGEREF _Toc517427752 \h </w:instrText>
            </w:r>
            <w:r w:rsidR="00950FFE">
              <w:rPr>
                <w:webHidden/>
              </w:rPr>
            </w:r>
            <w:r w:rsidR="00950FFE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950FFE">
              <w:rPr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7427753" w:history="1">
            <w:r w:rsidR="00950FFE" w:rsidRPr="005953EB">
              <w:rPr>
                <w:rStyle w:val="Hypertextovodkaz"/>
                <w:rFonts w:eastAsia="TimesNewRomanPSMT"/>
                <w:noProof/>
              </w:rPr>
              <w:t>4.1</w:t>
            </w:r>
            <w:r w:rsidR="00950FF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50FFE" w:rsidRPr="005953EB">
              <w:rPr>
                <w:rStyle w:val="Hypertextovodkaz"/>
                <w:rFonts w:eastAsia="TimesNewRomanPSMT"/>
                <w:noProof/>
              </w:rPr>
              <w:t>Sportovní zařízení (infrastruktura)</w:t>
            </w:r>
            <w:r w:rsidR="00950FFE">
              <w:rPr>
                <w:noProof/>
                <w:webHidden/>
              </w:rPr>
              <w:tab/>
            </w:r>
            <w:r w:rsidR="00950FFE">
              <w:rPr>
                <w:noProof/>
                <w:webHidden/>
              </w:rPr>
              <w:fldChar w:fldCharType="begin"/>
            </w:r>
            <w:r w:rsidR="00950FFE">
              <w:rPr>
                <w:noProof/>
                <w:webHidden/>
              </w:rPr>
              <w:instrText xml:space="preserve"> PAGEREF _Toc517427753 \h </w:instrText>
            </w:r>
            <w:r w:rsidR="00950FFE">
              <w:rPr>
                <w:noProof/>
                <w:webHidden/>
              </w:rPr>
            </w:r>
            <w:r w:rsidR="00950FF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50FFE">
              <w:rPr>
                <w:noProof/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7427754" w:history="1">
            <w:r w:rsidR="00950FFE" w:rsidRPr="005953EB">
              <w:rPr>
                <w:rStyle w:val="Hypertextovodkaz"/>
                <w:noProof/>
              </w:rPr>
              <w:t>4.2</w:t>
            </w:r>
            <w:r w:rsidR="00950FF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50FFE" w:rsidRPr="005953EB">
              <w:rPr>
                <w:rStyle w:val="Hypertextovodkaz"/>
                <w:noProof/>
              </w:rPr>
              <w:t>Tělesná výchova a sport na školách</w:t>
            </w:r>
            <w:r w:rsidR="00950FFE">
              <w:rPr>
                <w:noProof/>
                <w:webHidden/>
              </w:rPr>
              <w:tab/>
            </w:r>
            <w:r w:rsidR="00950FFE">
              <w:rPr>
                <w:noProof/>
                <w:webHidden/>
              </w:rPr>
              <w:fldChar w:fldCharType="begin"/>
            </w:r>
            <w:r w:rsidR="00950FFE">
              <w:rPr>
                <w:noProof/>
                <w:webHidden/>
              </w:rPr>
              <w:instrText xml:space="preserve"> PAGEREF _Toc517427754 \h </w:instrText>
            </w:r>
            <w:r w:rsidR="00950FFE">
              <w:rPr>
                <w:noProof/>
                <w:webHidden/>
              </w:rPr>
            </w:r>
            <w:r w:rsidR="00950FF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50FFE">
              <w:rPr>
                <w:noProof/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7427755" w:history="1">
            <w:r w:rsidR="00950FFE" w:rsidRPr="005953EB">
              <w:rPr>
                <w:rStyle w:val="Hypertextovodkaz"/>
                <w:noProof/>
              </w:rPr>
              <w:t>4.3</w:t>
            </w:r>
            <w:r w:rsidR="00950FF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50FFE" w:rsidRPr="005953EB">
              <w:rPr>
                <w:rStyle w:val="Hypertextovodkaz"/>
                <w:noProof/>
              </w:rPr>
              <w:t>Sportovní akce podporované obcí</w:t>
            </w:r>
            <w:r w:rsidR="00950FFE">
              <w:rPr>
                <w:noProof/>
                <w:webHidden/>
              </w:rPr>
              <w:tab/>
            </w:r>
            <w:r w:rsidR="00950FFE">
              <w:rPr>
                <w:noProof/>
                <w:webHidden/>
              </w:rPr>
              <w:fldChar w:fldCharType="begin"/>
            </w:r>
            <w:r w:rsidR="00950FFE">
              <w:rPr>
                <w:noProof/>
                <w:webHidden/>
              </w:rPr>
              <w:instrText xml:space="preserve"> PAGEREF _Toc517427755 \h </w:instrText>
            </w:r>
            <w:r w:rsidR="00950FFE">
              <w:rPr>
                <w:noProof/>
                <w:webHidden/>
              </w:rPr>
            </w:r>
            <w:r w:rsidR="00950FF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50FFE">
              <w:rPr>
                <w:noProof/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7427756" w:history="1">
            <w:r w:rsidR="00950FFE" w:rsidRPr="005953EB">
              <w:rPr>
                <w:rStyle w:val="Hypertextovodkaz"/>
                <w:noProof/>
              </w:rPr>
              <w:t>4.4</w:t>
            </w:r>
            <w:r w:rsidR="00950FF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50FFE" w:rsidRPr="005953EB">
              <w:rPr>
                <w:rStyle w:val="Hypertextovodkaz"/>
                <w:noProof/>
              </w:rPr>
              <w:t>Sportovní organizace</w:t>
            </w:r>
            <w:r w:rsidR="00950FFE">
              <w:rPr>
                <w:noProof/>
                <w:webHidden/>
              </w:rPr>
              <w:tab/>
            </w:r>
            <w:r w:rsidR="00950FFE">
              <w:rPr>
                <w:noProof/>
                <w:webHidden/>
              </w:rPr>
              <w:fldChar w:fldCharType="begin"/>
            </w:r>
            <w:r w:rsidR="00950FFE">
              <w:rPr>
                <w:noProof/>
                <w:webHidden/>
              </w:rPr>
              <w:instrText xml:space="preserve"> PAGEREF _Toc517427756 \h </w:instrText>
            </w:r>
            <w:r w:rsidR="00950FFE">
              <w:rPr>
                <w:noProof/>
                <w:webHidden/>
              </w:rPr>
            </w:r>
            <w:r w:rsidR="00950FF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50FFE">
              <w:rPr>
                <w:noProof/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7427757" w:history="1">
            <w:r w:rsidR="00950FFE" w:rsidRPr="005953EB">
              <w:rPr>
                <w:rStyle w:val="Hypertextovodkaz"/>
                <w:noProof/>
              </w:rPr>
              <w:t>4.5</w:t>
            </w:r>
            <w:r w:rsidR="00950FF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50FFE" w:rsidRPr="005953EB">
              <w:rPr>
                <w:rStyle w:val="Hypertextovodkaz"/>
                <w:noProof/>
              </w:rPr>
              <w:t>Financování sportu z rozpočtu obce</w:t>
            </w:r>
            <w:r w:rsidR="00950FFE">
              <w:rPr>
                <w:noProof/>
                <w:webHidden/>
              </w:rPr>
              <w:tab/>
            </w:r>
            <w:r w:rsidR="00950FFE">
              <w:rPr>
                <w:noProof/>
                <w:webHidden/>
              </w:rPr>
              <w:fldChar w:fldCharType="begin"/>
            </w:r>
            <w:r w:rsidR="00950FFE">
              <w:rPr>
                <w:noProof/>
                <w:webHidden/>
              </w:rPr>
              <w:instrText xml:space="preserve"> PAGEREF _Toc517427757 \h </w:instrText>
            </w:r>
            <w:r w:rsidR="00950FFE">
              <w:rPr>
                <w:noProof/>
                <w:webHidden/>
              </w:rPr>
            </w:r>
            <w:r w:rsidR="00950FF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50FFE">
              <w:rPr>
                <w:noProof/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7427758" w:history="1">
            <w:r w:rsidR="00950FFE" w:rsidRPr="005953EB">
              <w:rPr>
                <w:rStyle w:val="Hypertextovodkaz"/>
                <w:noProof/>
              </w:rPr>
              <w:t>4.6</w:t>
            </w:r>
            <w:r w:rsidR="00950FF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50FFE" w:rsidRPr="005953EB">
              <w:rPr>
                <w:rStyle w:val="Hypertextovodkaz"/>
                <w:noProof/>
              </w:rPr>
              <w:t>Shrnutí</w:t>
            </w:r>
            <w:r w:rsidR="00950FFE">
              <w:rPr>
                <w:noProof/>
                <w:webHidden/>
              </w:rPr>
              <w:tab/>
            </w:r>
            <w:r w:rsidR="00950FFE">
              <w:rPr>
                <w:noProof/>
                <w:webHidden/>
              </w:rPr>
              <w:fldChar w:fldCharType="begin"/>
            </w:r>
            <w:r w:rsidR="00950FFE">
              <w:rPr>
                <w:noProof/>
                <w:webHidden/>
              </w:rPr>
              <w:instrText xml:space="preserve"> PAGEREF _Toc517427758 \h </w:instrText>
            </w:r>
            <w:r w:rsidR="00950FFE">
              <w:rPr>
                <w:noProof/>
                <w:webHidden/>
              </w:rPr>
            </w:r>
            <w:r w:rsidR="00950FF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50FFE">
              <w:rPr>
                <w:noProof/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1"/>
            <w:spacing w:after="0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7427759" w:history="1">
            <w:r w:rsidR="00950FFE" w:rsidRPr="005953EB">
              <w:rPr>
                <w:rStyle w:val="Hypertextovodkaz"/>
              </w:rPr>
              <w:t>5</w:t>
            </w:r>
            <w:r w:rsidR="00950FFE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950FFE" w:rsidRPr="005953EB">
              <w:rPr>
                <w:rStyle w:val="Hypertextovodkaz"/>
              </w:rPr>
              <w:t>Priority v oblasti sportu do roku 2025</w:t>
            </w:r>
            <w:r w:rsidR="00950FFE">
              <w:rPr>
                <w:webHidden/>
              </w:rPr>
              <w:tab/>
            </w:r>
            <w:r w:rsidR="00950FFE">
              <w:rPr>
                <w:webHidden/>
              </w:rPr>
              <w:fldChar w:fldCharType="begin"/>
            </w:r>
            <w:r w:rsidR="00950FFE">
              <w:rPr>
                <w:webHidden/>
              </w:rPr>
              <w:instrText xml:space="preserve"> PAGEREF _Toc517427759 \h </w:instrText>
            </w:r>
            <w:r w:rsidR="00950FFE">
              <w:rPr>
                <w:webHidden/>
              </w:rPr>
            </w:r>
            <w:r w:rsidR="00950FFE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950FFE">
              <w:rPr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7427760" w:history="1">
            <w:r w:rsidR="00950FFE" w:rsidRPr="005953EB">
              <w:rPr>
                <w:rStyle w:val="Hypertextovodkaz"/>
                <w:rFonts w:eastAsia="TimesNewRomanPSMT"/>
                <w:noProof/>
              </w:rPr>
              <w:t>5.1</w:t>
            </w:r>
            <w:r w:rsidR="00950FF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50FFE" w:rsidRPr="005953EB">
              <w:rPr>
                <w:rStyle w:val="Hypertextovodkaz"/>
                <w:rFonts w:eastAsia="TimesNewRomanPSMT"/>
                <w:noProof/>
              </w:rPr>
              <w:t>Sportovní zařízení (infrastruktura)</w:t>
            </w:r>
            <w:r w:rsidR="00950FFE">
              <w:rPr>
                <w:noProof/>
                <w:webHidden/>
              </w:rPr>
              <w:tab/>
            </w:r>
            <w:r w:rsidR="00950FFE">
              <w:rPr>
                <w:noProof/>
                <w:webHidden/>
              </w:rPr>
              <w:fldChar w:fldCharType="begin"/>
            </w:r>
            <w:r w:rsidR="00950FFE">
              <w:rPr>
                <w:noProof/>
                <w:webHidden/>
              </w:rPr>
              <w:instrText xml:space="preserve"> PAGEREF _Toc517427760 \h </w:instrText>
            </w:r>
            <w:r w:rsidR="00950FFE">
              <w:rPr>
                <w:noProof/>
                <w:webHidden/>
              </w:rPr>
            </w:r>
            <w:r w:rsidR="00950FF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50FFE">
              <w:rPr>
                <w:noProof/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7427761" w:history="1">
            <w:r w:rsidR="00950FFE" w:rsidRPr="005953EB">
              <w:rPr>
                <w:rStyle w:val="Hypertextovodkaz"/>
                <w:noProof/>
              </w:rPr>
              <w:t>5.2</w:t>
            </w:r>
            <w:r w:rsidR="00950FF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50FFE" w:rsidRPr="005953EB">
              <w:rPr>
                <w:rStyle w:val="Hypertextovodkaz"/>
                <w:noProof/>
              </w:rPr>
              <w:t>Tělesná výchova a sport na školách</w:t>
            </w:r>
            <w:r w:rsidR="00950FFE">
              <w:rPr>
                <w:noProof/>
                <w:webHidden/>
              </w:rPr>
              <w:tab/>
            </w:r>
            <w:r w:rsidR="00950FFE">
              <w:rPr>
                <w:noProof/>
                <w:webHidden/>
              </w:rPr>
              <w:fldChar w:fldCharType="begin"/>
            </w:r>
            <w:r w:rsidR="00950FFE">
              <w:rPr>
                <w:noProof/>
                <w:webHidden/>
              </w:rPr>
              <w:instrText xml:space="preserve"> PAGEREF _Toc517427761 \h </w:instrText>
            </w:r>
            <w:r w:rsidR="00950FFE">
              <w:rPr>
                <w:noProof/>
                <w:webHidden/>
              </w:rPr>
            </w:r>
            <w:r w:rsidR="00950FF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50FFE">
              <w:rPr>
                <w:noProof/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7427762" w:history="1">
            <w:r w:rsidR="00950FFE" w:rsidRPr="005953EB">
              <w:rPr>
                <w:rStyle w:val="Hypertextovodkaz"/>
                <w:noProof/>
              </w:rPr>
              <w:t>5.3</w:t>
            </w:r>
            <w:r w:rsidR="00950FF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50FFE" w:rsidRPr="005953EB">
              <w:rPr>
                <w:rStyle w:val="Hypertextovodkaz"/>
                <w:noProof/>
              </w:rPr>
              <w:t>Sportovní akce podporované obcí</w:t>
            </w:r>
            <w:r w:rsidR="00950FFE">
              <w:rPr>
                <w:noProof/>
                <w:webHidden/>
              </w:rPr>
              <w:tab/>
            </w:r>
            <w:r w:rsidR="00950FFE">
              <w:rPr>
                <w:noProof/>
                <w:webHidden/>
              </w:rPr>
              <w:fldChar w:fldCharType="begin"/>
            </w:r>
            <w:r w:rsidR="00950FFE">
              <w:rPr>
                <w:noProof/>
                <w:webHidden/>
              </w:rPr>
              <w:instrText xml:space="preserve"> PAGEREF _Toc517427762 \h </w:instrText>
            </w:r>
            <w:r w:rsidR="00950FFE">
              <w:rPr>
                <w:noProof/>
                <w:webHidden/>
              </w:rPr>
            </w:r>
            <w:r w:rsidR="00950FF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50FFE">
              <w:rPr>
                <w:noProof/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7427763" w:history="1">
            <w:r w:rsidR="00950FFE" w:rsidRPr="005953EB">
              <w:rPr>
                <w:rStyle w:val="Hypertextovodkaz"/>
                <w:noProof/>
              </w:rPr>
              <w:t>5.4</w:t>
            </w:r>
            <w:r w:rsidR="00950FF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50FFE" w:rsidRPr="005953EB">
              <w:rPr>
                <w:rStyle w:val="Hypertextovodkaz"/>
                <w:noProof/>
              </w:rPr>
              <w:t>Sportovní organizace</w:t>
            </w:r>
            <w:r w:rsidR="00950FFE">
              <w:rPr>
                <w:noProof/>
                <w:webHidden/>
              </w:rPr>
              <w:tab/>
            </w:r>
            <w:r w:rsidR="00950FFE">
              <w:rPr>
                <w:noProof/>
                <w:webHidden/>
              </w:rPr>
              <w:fldChar w:fldCharType="begin"/>
            </w:r>
            <w:r w:rsidR="00950FFE">
              <w:rPr>
                <w:noProof/>
                <w:webHidden/>
              </w:rPr>
              <w:instrText xml:space="preserve"> PAGEREF _Toc517427763 \h </w:instrText>
            </w:r>
            <w:r w:rsidR="00950FFE">
              <w:rPr>
                <w:noProof/>
                <w:webHidden/>
              </w:rPr>
            </w:r>
            <w:r w:rsidR="00950FF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50FFE">
              <w:rPr>
                <w:noProof/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1"/>
            <w:spacing w:after="0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7427764" w:history="1">
            <w:r w:rsidR="00950FFE" w:rsidRPr="005953EB">
              <w:rPr>
                <w:rStyle w:val="Hypertextovodkaz"/>
              </w:rPr>
              <w:t>6</w:t>
            </w:r>
            <w:r w:rsidR="00950FFE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950FFE" w:rsidRPr="005953EB">
              <w:rPr>
                <w:rStyle w:val="Hypertextovodkaz"/>
              </w:rPr>
              <w:t>Opatření k zajištění dostupnosti sportovních zařízení pro občany obce</w:t>
            </w:r>
            <w:r w:rsidR="00950FFE">
              <w:rPr>
                <w:webHidden/>
              </w:rPr>
              <w:tab/>
            </w:r>
            <w:r w:rsidR="00950FFE">
              <w:rPr>
                <w:webHidden/>
              </w:rPr>
              <w:fldChar w:fldCharType="begin"/>
            </w:r>
            <w:r w:rsidR="00950FFE">
              <w:rPr>
                <w:webHidden/>
              </w:rPr>
              <w:instrText xml:space="preserve"> PAGEREF _Toc517427764 \h </w:instrText>
            </w:r>
            <w:r w:rsidR="00950FFE">
              <w:rPr>
                <w:webHidden/>
              </w:rPr>
            </w:r>
            <w:r w:rsidR="00950FFE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950FFE">
              <w:rPr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7427765" w:history="1">
            <w:r w:rsidR="00950FFE" w:rsidRPr="005953EB">
              <w:rPr>
                <w:rStyle w:val="Hypertextovodkaz"/>
                <w:noProof/>
              </w:rPr>
              <w:t>6.1</w:t>
            </w:r>
            <w:r w:rsidR="00950FF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50FFE" w:rsidRPr="005953EB">
              <w:rPr>
                <w:rStyle w:val="Hypertextovodkaz"/>
                <w:noProof/>
              </w:rPr>
              <w:t>Financování sportu z rozpočtu obce</w:t>
            </w:r>
            <w:r w:rsidR="00950FFE">
              <w:rPr>
                <w:noProof/>
                <w:webHidden/>
              </w:rPr>
              <w:tab/>
            </w:r>
            <w:r w:rsidR="00950FFE">
              <w:rPr>
                <w:noProof/>
                <w:webHidden/>
              </w:rPr>
              <w:fldChar w:fldCharType="begin"/>
            </w:r>
            <w:r w:rsidR="00950FFE">
              <w:rPr>
                <w:noProof/>
                <w:webHidden/>
              </w:rPr>
              <w:instrText xml:space="preserve"> PAGEREF _Toc517427765 \h </w:instrText>
            </w:r>
            <w:r w:rsidR="00950FFE">
              <w:rPr>
                <w:noProof/>
                <w:webHidden/>
              </w:rPr>
            </w:r>
            <w:r w:rsidR="00950FF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50FFE">
              <w:rPr>
                <w:noProof/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1"/>
            <w:spacing w:after="0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7427766" w:history="1">
            <w:r w:rsidR="00950FFE" w:rsidRPr="005953EB">
              <w:rPr>
                <w:rStyle w:val="Hypertextovodkaz"/>
              </w:rPr>
              <w:t>7</w:t>
            </w:r>
            <w:r w:rsidR="00950FFE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950FFE" w:rsidRPr="005953EB">
              <w:rPr>
                <w:rStyle w:val="Hypertextovodkaz"/>
              </w:rPr>
              <w:t>Závěr</w:t>
            </w:r>
            <w:r w:rsidR="00950FFE">
              <w:rPr>
                <w:webHidden/>
              </w:rPr>
              <w:tab/>
            </w:r>
            <w:r w:rsidR="00950FFE">
              <w:rPr>
                <w:webHidden/>
              </w:rPr>
              <w:fldChar w:fldCharType="begin"/>
            </w:r>
            <w:r w:rsidR="00950FFE">
              <w:rPr>
                <w:webHidden/>
              </w:rPr>
              <w:instrText xml:space="preserve"> PAGEREF _Toc517427766 \h </w:instrText>
            </w:r>
            <w:r w:rsidR="00950FFE">
              <w:rPr>
                <w:webHidden/>
              </w:rPr>
            </w:r>
            <w:r w:rsidR="00950FFE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950FFE">
              <w:rPr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1"/>
            <w:spacing w:after="0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7427767" w:history="1">
            <w:r w:rsidR="00950FFE" w:rsidRPr="005953EB">
              <w:rPr>
                <w:rStyle w:val="Hypertextovodkaz"/>
              </w:rPr>
              <w:t>Seznam Tabulek</w:t>
            </w:r>
            <w:r w:rsidR="00950FFE">
              <w:rPr>
                <w:webHidden/>
              </w:rPr>
              <w:tab/>
            </w:r>
            <w:r w:rsidR="00950FFE">
              <w:rPr>
                <w:webHidden/>
              </w:rPr>
              <w:fldChar w:fldCharType="begin"/>
            </w:r>
            <w:r w:rsidR="00950FFE">
              <w:rPr>
                <w:webHidden/>
              </w:rPr>
              <w:instrText xml:space="preserve"> PAGEREF _Toc517427767 \h </w:instrText>
            </w:r>
            <w:r w:rsidR="00950FFE">
              <w:rPr>
                <w:webHidden/>
              </w:rPr>
            </w:r>
            <w:r w:rsidR="00950FFE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950FFE">
              <w:rPr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1"/>
            <w:spacing w:after="0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7427768" w:history="1">
            <w:r w:rsidR="00950FFE" w:rsidRPr="005953EB">
              <w:rPr>
                <w:rStyle w:val="Hypertextovodkaz"/>
              </w:rPr>
              <w:t>Seznam obrázků</w:t>
            </w:r>
            <w:r w:rsidR="00950FFE">
              <w:rPr>
                <w:webHidden/>
              </w:rPr>
              <w:tab/>
            </w:r>
            <w:r w:rsidR="00950FFE">
              <w:rPr>
                <w:webHidden/>
              </w:rPr>
              <w:fldChar w:fldCharType="begin"/>
            </w:r>
            <w:r w:rsidR="00950FFE">
              <w:rPr>
                <w:webHidden/>
              </w:rPr>
              <w:instrText xml:space="preserve"> PAGEREF _Toc517427768 \h </w:instrText>
            </w:r>
            <w:r w:rsidR="00950FFE">
              <w:rPr>
                <w:webHidden/>
              </w:rPr>
            </w:r>
            <w:r w:rsidR="00950FFE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950FFE">
              <w:rPr>
                <w:webHidden/>
              </w:rPr>
              <w:fldChar w:fldCharType="end"/>
            </w:r>
          </w:hyperlink>
        </w:p>
        <w:p w:rsidR="00950FFE" w:rsidRDefault="005F56B4" w:rsidP="004C1737">
          <w:pPr>
            <w:pStyle w:val="Obsah1"/>
            <w:spacing w:after="0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17427769" w:history="1">
            <w:r w:rsidR="00950FFE" w:rsidRPr="005953EB">
              <w:rPr>
                <w:rStyle w:val="Hypertextovodkaz"/>
              </w:rPr>
              <w:t>Seznam grafů</w:t>
            </w:r>
            <w:r w:rsidR="00950FFE">
              <w:rPr>
                <w:webHidden/>
              </w:rPr>
              <w:tab/>
            </w:r>
            <w:r w:rsidR="00950FFE">
              <w:rPr>
                <w:webHidden/>
              </w:rPr>
              <w:fldChar w:fldCharType="begin"/>
            </w:r>
            <w:r w:rsidR="00950FFE">
              <w:rPr>
                <w:webHidden/>
              </w:rPr>
              <w:instrText xml:space="preserve"> PAGEREF _Toc517427769 \h </w:instrText>
            </w:r>
            <w:r w:rsidR="00950FFE">
              <w:rPr>
                <w:webHidden/>
              </w:rPr>
            </w:r>
            <w:r w:rsidR="00950FFE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950FFE">
              <w:rPr>
                <w:webHidden/>
              </w:rPr>
              <w:fldChar w:fldCharType="end"/>
            </w:r>
          </w:hyperlink>
        </w:p>
        <w:p w:rsidR="00887B40" w:rsidRPr="00887B40" w:rsidRDefault="00887B40" w:rsidP="004C1737">
          <w:pPr>
            <w:rPr>
              <w:rFonts w:asciiTheme="minorHAnsi" w:hAnsiTheme="minorHAnsi"/>
            </w:rPr>
          </w:pPr>
          <w:r w:rsidRPr="00887B40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533741" w:rsidRDefault="00533741" w:rsidP="00C96F43">
      <w:pPr>
        <w:rPr>
          <w:color w:val="0070C0"/>
          <w:sz w:val="28"/>
          <w:szCs w:val="28"/>
        </w:rPr>
      </w:pPr>
    </w:p>
    <w:p w:rsidR="00533741" w:rsidRDefault="00533741" w:rsidP="00C96F43">
      <w:pPr>
        <w:rPr>
          <w:color w:val="0070C0"/>
          <w:sz w:val="28"/>
          <w:szCs w:val="28"/>
        </w:rPr>
      </w:pPr>
    </w:p>
    <w:p w:rsidR="00533741" w:rsidRDefault="00533741" w:rsidP="00C96F43">
      <w:pPr>
        <w:rPr>
          <w:color w:val="0070C0"/>
          <w:sz w:val="28"/>
          <w:szCs w:val="28"/>
        </w:rPr>
      </w:pPr>
    </w:p>
    <w:p w:rsidR="00F5339A" w:rsidRDefault="00F5339A" w:rsidP="004374BE">
      <w:pPr>
        <w:pStyle w:val="Nadpis1"/>
        <w:numPr>
          <w:ilvl w:val="0"/>
          <w:numId w:val="0"/>
        </w:numPr>
      </w:pPr>
      <w:bookmarkStart w:id="1" w:name="_Toc517427747"/>
    </w:p>
    <w:p w:rsidR="0024459F" w:rsidRPr="00CF6F43" w:rsidRDefault="00CF6F43" w:rsidP="004374BE">
      <w:pPr>
        <w:pStyle w:val="Nadpis1"/>
        <w:numPr>
          <w:ilvl w:val="0"/>
          <w:numId w:val="0"/>
        </w:numPr>
      </w:pPr>
      <w:r w:rsidRPr="00CF6F43">
        <w:t>Základní údaje o zpracovateli</w:t>
      </w:r>
      <w:r w:rsidR="00B03B45">
        <w:rPr>
          <w:rStyle w:val="Znakapoznpodarou"/>
        </w:rPr>
        <w:footnoteReference w:id="1"/>
      </w:r>
      <w:bookmarkEnd w:id="1"/>
    </w:p>
    <w:p w:rsidR="00CF6F43" w:rsidRPr="00CF6F43" w:rsidRDefault="00CF6F43" w:rsidP="00C96F43">
      <w:pPr>
        <w:rPr>
          <w:rFonts w:asciiTheme="minorHAnsi" w:hAnsiTheme="minorHAnsi" w:cstheme="minorHAnsi"/>
          <w:color w:val="0070C0"/>
          <w:szCs w:val="22"/>
        </w:rPr>
      </w:pPr>
    </w:p>
    <w:p w:rsidR="007C31D9" w:rsidRDefault="007C31D9" w:rsidP="007E695A">
      <w:pPr>
        <w:spacing w:line="276" w:lineRule="auto"/>
        <w:rPr>
          <w:rFonts w:asciiTheme="minorHAnsi" w:hAnsiTheme="minorHAnsi" w:cstheme="minorHAnsi"/>
          <w:b/>
          <w:sz w:val="24"/>
          <w:szCs w:val="22"/>
        </w:rPr>
      </w:pPr>
    </w:p>
    <w:p w:rsidR="0024459F" w:rsidRPr="003B1919" w:rsidRDefault="00CF6F43" w:rsidP="007E695A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3B1919">
        <w:rPr>
          <w:rFonts w:asciiTheme="minorHAnsi" w:hAnsiTheme="minorHAnsi" w:cstheme="minorHAnsi"/>
          <w:b/>
          <w:sz w:val="24"/>
          <w:szCs w:val="22"/>
        </w:rPr>
        <w:t>Název obce:</w:t>
      </w:r>
      <w:r w:rsidR="00E22F0D">
        <w:rPr>
          <w:rFonts w:asciiTheme="minorHAnsi" w:hAnsiTheme="minorHAnsi" w:cstheme="minorHAnsi"/>
          <w:b/>
          <w:sz w:val="24"/>
          <w:szCs w:val="22"/>
        </w:rPr>
        <w:tab/>
      </w:r>
      <w:r w:rsidR="00E22F0D">
        <w:rPr>
          <w:rFonts w:asciiTheme="minorHAnsi" w:hAnsiTheme="minorHAnsi" w:cstheme="minorHAnsi"/>
          <w:b/>
          <w:sz w:val="24"/>
          <w:szCs w:val="22"/>
        </w:rPr>
        <w:tab/>
      </w:r>
      <w:r w:rsidR="00E22F0D">
        <w:rPr>
          <w:rFonts w:asciiTheme="minorHAnsi" w:hAnsiTheme="minorHAnsi" w:cstheme="minorHAnsi"/>
          <w:b/>
          <w:sz w:val="24"/>
          <w:szCs w:val="22"/>
        </w:rPr>
        <w:tab/>
      </w:r>
      <w:r w:rsidR="00E22F0D">
        <w:rPr>
          <w:rFonts w:asciiTheme="minorHAnsi" w:hAnsiTheme="minorHAnsi" w:cstheme="minorHAnsi"/>
          <w:b/>
          <w:sz w:val="24"/>
          <w:szCs w:val="22"/>
        </w:rPr>
        <w:tab/>
      </w:r>
      <w:r w:rsidR="00E5277A">
        <w:rPr>
          <w:rFonts w:asciiTheme="minorHAnsi" w:hAnsiTheme="minorHAnsi" w:cstheme="minorHAnsi"/>
          <w:b/>
          <w:sz w:val="24"/>
          <w:szCs w:val="22"/>
        </w:rPr>
        <w:t>Polště</w:t>
      </w:r>
    </w:p>
    <w:p w:rsidR="002F45CF" w:rsidRDefault="002F45CF" w:rsidP="007E695A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Počet obyvatel</w:t>
      </w:r>
      <w:r w:rsidR="00C221D6">
        <w:rPr>
          <w:rFonts w:asciiTheme="minorHAnsi" w:hAnsiTheme="minorHAnsi" w:cstheme="minorHAnsi"/>
          <w:szCs w:val="22"/>
        </w:rPr>
        <w:t xml:space="preserve"> k 31. 12. 2017</w:t>
      </w:r>
      <w:r>
        <w:rPr>
          <w:rFonts w:asciiTheme="minorHAnsi" w:hAnsiTheme="minorHAnsi" w:cstheme="minorHAnsi"/>
          <w:szCs w:val="22"/>
        </w:rPr>
        <w:t>:</w:t>
      </w:r>
      <w:r w:rsidR="00C221D6">
        <w:rPr>
          <w:rFonts w:asciiTheme="minorHAnsi" w:hAnsiTheme="minorHAnsi" w:cstheme="minorHAnsi"/>
          <w:szCs w:val="22"/>
        </w:rPr>
        <w:tab/>
      </w:r>
      <w:r w:rsidR="00B540EE">
        <w:rPr>
          <w:rFonts w:asciiTheme="minorHAnsi" w:hAnsiTheme="minorHAnsi" w:cstheme="minorHAnsi"/>
          <w:szCs w:val="22"/>
        </w:rPr>
        <w:tab/>
      </w:r>
      <w:r w:rsidR="00E5277A">
        <w:rPr>
          <w:rStyle w:val="wd"/>
          <w:szCs w:val="22"/>
        </w:rPr>
        <w:t>121</w:t>
      </w:r>
    </w:p>
    <w:p w:rsidR="002F45CF" w:rsidRDefault="002F45CF" w:rsidP="007E695A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Okres:</w:t>
      </w:r>
      <w:r w:rsidR="00EA4D0F">
        <w:rPr>
          <w:rFonts w:asciiTheme="minorHAnsi" w:hAnsiTheme="minorHAnsi" w:cstheme="minorHAnsi"/>
          <w:szCs w:val="22"/>
        </w:rPr>
        <w:tab/>
      </w:r>
      <w:r w:rsidR="00EA4D0F">
        <w:rPr>
          <w:rFonts w:asciiTheme="minorHAnsi" w:hAnsiTheme="minorHAnsi" w:cstheme="minorHAnsi"/>
          <w:szCs w:val="22"/>
        </w:rPr>
        <w:tab/>
      </w:r>
      <w:r w:rsidR="00EA4D0F">
        <w:rPr>
          <w:rFonts w:asciiTheme="minorHAnsi" w:hAnsiTheme="minorHAnsi" w:cstheme="minorHAnsi"/>
          <w:szCs w:val="22"/>
        </w:rPr>
        <w:tab/>
      </w:r>
      <w:r w:rsidR="00EA4D0F">
        <w:rPr>
          <w:rFonts w:asciiTheme="minorHAnsi" w:hAnsiTheme="minorHAnsi" w:cstheme="minorHAnsi"/>
          <w:szCs w:val="22"/>
        </w:rPr>
        <w:tab/>
      </w:r>
      <w:r w:rsidR="00B540EE">
        <w:rPr>
          <w:rFonts w:asciiTheme="minorHAnsi" w:hAnsiTheme="minorHAnsi" w:cstheme="minorHAnsi"/>
          <w:szCs w:val="22"/>
        </w:rPr>
        <w:tab/>
      </w:r>
      <w:r w:rsidR="00FF70F3">
        <w:rPr>
          <w:rFonts w:asciiTheme="minorHAnsi" w:hAnsiTheme="minorHAnsi" w:cstheme="minorHAnsi"/>
          <w:szCs w:val="22"/>
        </w:rPr>
        <w:t>Jindřichův Hradec</w:t>
      </w:r>
    </w:p>
    <w:p w:rsidR="002F45CF" w:rsidRDefault="002F45CF" w:rsidP="007E695A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Kraj:</w:t>
      </w:r>
      <w:r w:rsidR="00EA4D0F">
        <w:rPr>
          <w:rFonts w:asciiTheme="minorHAnsi" w:hAnsiTheme="minorHAnsi" w:cstheme="minorHAnsi"/>
          <w:szCs w:val="22"/>
        </w:rPr>
        <w:tab/>
      </w:r>
      <w:r w:rsidR="00EA4D0F">
        <w:rPr>
          <w:rFonts w:asciiTheme="minorHAnsi" w:hAnsiTheme="minorHAnsi" w:cstheme="minorHAnsi"/>
          <w:szCs w:val="22"/>
        </w:rPr>
        <w:tab/>
      </w:r>
      <w:r w:rsidR="00EA4D0F">
        <w:rPr>
          <w:rFonts w:asciiTheme="minorHAnsi" w:hAnsiTheme="minorHAnsi" w:cstheme="minorHAnsi"/>
          <w:szCs w:val="22"/>
        </w:rPr>
        <w:tab/>
      </w:r>
      <w:r w:rsidR="00EA4D0F">
        <w:rPr>
          <w:rFonts w:asciiTheme="minorHAnsi" w:hAnsiTheme="minorHAnsi" w:cstheme="minorHAnsi"/>
          <w:szCs w:val="22"/>
        </w:rPr>
        <w:tab/>
      </w:r>
      <w:r w:rsidR="00B540EE">
        <w:rPr>
          <w:rFonts w:asciiTheme="minorHAnsi" w:hAnsiTheme="minorHAnsi" w:cstheme="minorHAnsi"/>
          <w:szCs w:val="22"/>
        </w:rPr>
        <w:tab/>
      </w:r>
      <w:r w:rsidR="00EA4D0F">
        <w:rPr>
          <w:rFonts w:asciiTheme="minorHAnsi" w:hAnsiTheme="minorHAnsi" w:cstheme="minorHAnsi"/>
          <w:szCs w:val="22"/>
        </w:rPr>
        <w:t>Jihočeský</w:t>
      </w:r>
    </w:p>
    <w:p w:rsidR="002F45CF" w:rsidRDefault="002F45CF" w:rsidP="007E695A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Rozloha:</w:t>
      </w:r>
      <w:r w:rsidR="00BC21B4" w:rsidRPr="00BC21B4">
        <w:rPr>
          <w:rFonts w:asciiTheme="minorHAnsi" w:hAnsiTheme="minorHAnsi" w:cstheme="minorHAnsi"/>
          <w:szCs w:val="22"/>
        </w:rPr>
        <w:t xml:space="preserve"> </w:t>
      </w:r>
      <w:r w:rsidR="00BC21B4">
        <w:rPr>
          <w:rFonts w:asciiTheme="minorHAnsi" w:hAnsiTheme="minorHAnsi" w:cstheme="minorHAnsi"/>
          <w:szCs w:val="22"/>
        </w:rPr>
        <w:tab/>
      </w:r>
      <w:r w:rsidR="00BC21B4">
        <w:rPr>
          <w:rFonts w:asciiTheme="minorHAnsi" w:hAnsiTheme="minorHAnsi" w:cstheme="minorHAnsi"/>
          <w:szCs w:val="22"/>
        </w:rPr>
        <w:tab/>
      </w:r>
      <w:r w:rsidR="00C221D6">
        <w:rPr>
          <w:rFonts w:asciiTheme="minorHAnsi" w:hAnsiTheme="minorHAnsi" w:cstheme="minorHAnsi"/>
          <w:szCs w:val="22"/>
        </w:rPr>
        <w:tab/>
      </w:r>
      <w:r w:rsidR="00B540EE">
        <w:rPr>
          <w:rFonts w:asciiTheme="minorHAnsi" w:hAnsiTheme="minorHAnsi" w:cstheme="minorHAnsi"/>
          <w:szCs w:val="22"/>
        </w:rPr>
        <w:tab/>
      </w:r>
      <w:r w:rsidR="00E5277A">
        <w:rPr>
          <w:szCs w:val="22"/>
        </w:rPr>
        <w:t>413</w:t>
      </w:r>
      <w:r w:rsidR="003049F6">
        <w:rPr>
          <w:szCs w:val="22"/>
        </w:rPr>
        <w:t> ha</w:t>
      </w:r>
    </w:p>
    <w:p w:rsidR="002F45CF" w:rsidRDefault="002F45CF" w:rsidP="007E695A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Katastrální území:</w:t>
      </w:r>
      <w:r w:rsidR="008826EF">
        <w:rPr>
          <w:rFonts w:asciiTheme="minorHAnsi" w:hAnsiTheme="minorHAnsi" w:cstheme="minorHAnsi"/>
          <w:szCs w:val="22"/>
        </w:rPr>
        <w:tab/>
      </w:r>
      <w:r w:rsidR="008826EF">
        <w:rPr>
          <w:rFonts w:asciiTheme="minorHAnsi" w:hAnsiTheme="minorHAnsi" w:cstheme="minorHAnsi"/>
          <w:szCs w:val="22"/>
        </w:rPr>
        <w:tab/>
      </w:r>
      <w:r w:rsidR="00B540EE">
        <w:rPr>
          <w:rFonts w:asciiTheme="minorHAnsi" w:hAnsiTheme="minorHAnsi" w:cstheme="minorHAnsi"/>
          <w:szCs w:val="22"/>
        </w:rPr>
        <w:tab/>
      </w:r>
      <w:r w:rsidR="00E5277A">
        <w:rPr>
          <w:rFonts w:asciiTheme="minorHAnsi" w:hAnsiTheme="minorHAnsi" w:cstheme="minorHAnsi"/>
          <w:szCs w:val="22"/>
        </w:rPr>
        <w:t>1</w:t>
      </w:r>
      <w:r w:rsidR="008826EF">
        <w:rPr>
          <w:rFonts w:asciiTheme="minorHAnsi" w:hAnsiTheme="minorHAnsi" w:cstheme="minorHAnsi"/>
          <w:szCs w:val="22"/>
        </w:rPr>
        <w:t xml:space="preserve"> (</w:t>
      </w:r>
      <w:r w:rsidR="00E5277A">
        <w:rPr>
          <w:rFonts w:asciiTheme="minorHAnsi" w:hAnsiTheme="minorHAnsi" w:cstheme="minorHAnsi"/>
          <w:szCs w:val="22"/>
        </w:rPr>
        <w:t>Polště</w:t>
      </w:r>
      <w:r w:rsidR="008826EF">
        <w:rPr>
          <w:rFonts w:asciiTheme="minorHAnsi" w:hAnsiTheme="minorHAnsi" w:cstheme="minorHAnsi"/>
          <w:szCs w:val="22"/>
        </w:rPr>
        <w:t>)</w:t>
      </w:r>
    </w:p>
    <w:p w:rsidR="002F45CF" w:rsidRDefault="002F45CF" w:rsidP="007E695A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Nadmořská výška:</w:t>
      </w:r>
      <w:r w:rsidR="00BC21B4">
        <w:rPr>
          <w:rFonts w:asciiTheme="minorHAnsi" w:hAnsiTheme="minorHAnsi" w:cstheme="minorHAnsi"/>
          <w:szCs w:val="22"/>
        </w:rPr>
        <w:tab/>
      </w:r>
      <w:r w:rsidR="00C221D6">
        <w:rPr>
          <w:rFonts w:asciiTheme="minorHAnsi" w:hAnsiTheme="minorHAnsi" w:cstheme="minorHAnsi"/>
          <w:szCs w:val="22"/>
        </w:rPr>
        <w:tab/>
      </w:r>
      <w:r w:rsidR="00B540EE">
        <w:rPr>
          <w:rFonts w:asciiTheme="minorHAnsi" w:hAnsiTheme="minorHAnsi" w:cstheme="minorHAnsi"/>
          <w:szCs w:val="22"/>
        </w:rPr>
        <w:tab/>
      </w:r>
      <w:r w:rsidR="00E5277A">
        <w:rPr>
          <w:rFonts w:asciiTheme="minorHAnsi" w:hAnsiTheme="minorHAnsi" w:cstheme="minorHAnsi"/>
          <w:szCs w:val="22"/>
        </w:rPr>
        <w:t>511</w:t>
      </w:r>
      <w:r w:rsidR="00BC21B4" w:rsidRPr="00BC21B4">
        <w:rPr>
          <w:rFonts w:asciiTheme="minorHAnsi" w:hAnsiTheme="minorHAnsi" w:cstheme="minorHAnsi"/>
          <w:szCs w:val="22"/>
        </w:rPr>
        <w:t xml:space="preserve"> m n. m.</w:t>
      </w:r>
    </w:p>
    <w:p w:rsidR="002F45CF" w:rsidRDefault="002F45CF" w:rsidP="007E695A">
      <w:pPr>
        <w:spacing w:line="276" w:lineRule="auto"/>
        <w:rPr>
          <w:rFonts w:asciiTheme="minorHAnsi" w:hAnsiTheme="minorHAnsi" w:cstheme="minorHAnsi"/>
          <w:szCs w:val="22"/>
        </w:rPr>
      </w:pPr>
    </w:p>
    <w:p w:rsidR="007C31D9" w:rsidRDefault="007C31D9" w:rsidP="007E695A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2F45CF" w:rsidRPr="007E695A" w:rsidRDefault="002F45CF" w:rsidP="007E695A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7E695A">
        <w:rPr>
          <w:rFonts w:asciiTheme="minorHAnsi" w:hAnsiTheme="minorHAnsi" w:cstheme="minorHAnsi"/>
          <w:b/>
          <w:szCs w:val="22"/>
        </w:rPr>
        <w:t>Kontakty:</w:t>
      </w:r>
    </w:p>
    <w:p w:rsidR="002F45CF" w:rsidRDefault="002F45CF" w:rsidP="00085EAD">
      <w:pPr>
        <w:spacing w:line="276" w:lineRule="auto"/>
        <w:ind w:firstLine="70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Adresa obecního úřadu:</w:t>
      </w:r>
      <w:r w:rsidR="00BC21B4">
        <w:rPr>
          <w:rFonts w:asciiTheme="minorHAnsi" w:hAnsiTheme="minorHAnsi" w:cstheme="minorHAnsi"/>
          <w:szCs w:val="22"/>
        </w:rPr>
        <w:tab/>
      </w:r>
      <w:r w:rsidR="00E5277A">
        <w:rPr>
          <w:szCs w:val="22"/>
        </w:rPr>
        <w:t>Polště 39, 377 01 Jindřichův Hradec</w:t>
      </w:r>
    </w:p>
    <w:p w:rsidR="003A76CD" w:rsidRDefault="003A76CD" w:rsidP="003A76CD">
      <w:pPr>
        <w:spacing w:line="276" w:lineRule="auto"/>
        <w:ind w:firstLine="70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</w:t>
      </w:r>
      <w:r w:rsidRPr="003A76CD">
        <w:rPr>
          <w:rFonts w:asciiTheme="minorHAnsi" w:hAnsiTheme="minorHAnsi" w:cstheme="minorHAnsi"/>
          <w:szCs w:val="22"/>
        </w:rPr>
        <w:t>Č</w:t>
      </w:r>
      <w:r>
        <w:rPr>
          <w:rFonts w:asciiTheme="minorHAnsi" w:hAnsiTheme="minorHAnsi" w:cstheme="minorHAnsi"/>
          <w:szCs w:val="22"/>
        </w:rPr>
        <w:t>0: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085EAD" w:rsidRPr="00085EAD">
        <w:rPr>
          <w:rFonts w:asciiTheme="minorHAnsi" w:hAnsiTheme="minorHAnsi" w:cstheme="minorHAnsi"/>
          <w:szCs w:val="22"/>
        </w:rPr>
        <w:t>00</w:t>
      </w:r>
      <w:r w:rsidR="00E5277A">
        <w:rPr>
          <w:rFonts w:asciiTheme="minorHAnsi" w:hAnsiTheme="minorHAnsi" w:cstheme="minorHAnsi"/>
          <w:szCs w:val="22"/>
        </w:rPr>
        <w:t>666491</w:t>
      </w:r>
    </w:p>
    <w:p w:rsidR="003A76CD" w:rsidRDefault="003A76CD" w:rsidP="003A76CD">
      <w:pPr>
        <w:spacing w:line="276" w:lineRule="auto"/>
        <w:ind w:firstLine="708"/>
        <w:rPr>
          <w:rFonts w:asciiTheme="minorHAnsi" w:hAnsiTheme="minorHAnsi" w:cstheme="minorHAnsi"/>
          <w:szCs w:val="22"/>
        </w:rPr>
      </w:pPr>
      <w:r w:rsidRPr="003A76CD">
        <w:rPr>
          <w:rFonts w:asciiTheme="minorHAnsi" w:hAnsiTheme="minorHAnsi" w:cstheme="minorHAnsi"/>
          <w:szCs w:val="22"/>
        </w:rPr>
        <w:t>DIČ</w:t>
      </w:r>
      <w:r>
        <w:rPr>
          <w:rFonts w:asciiTheme="minorHAnsi" w:hAnsiTheme="minorHAnsi" w:cstheme="minorHAnsi"/>
          <w:szCs w:val="22"/>
        </w:rPr>
        <w:t>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085EAD" w:rsidRPr="00085EAD">
        <w:rPr>
          <w:rFonts w:asciiTheme="minorHAnsi" w:hAnsiTheme="minorHAnsi" w:cstheme="minorHAnsi"/>
          <w:szCs w:val="22"/>
        </w:rPr>
        <w:t>CZ00</w:t>
      </w:r>
      <w:r w:rsidR="00E5277A">
        <w:rPr>
          <w:rFonts w:asciiTheme="minorHAnsi" w:hAnsiTheme="minorHAnsi" w:cstheme="minorHAnsi"/>
          <w:szCs w:val="22"/>
        </w:rPr>
        <w:t>666491</w:t>
      </w:r>
    </w:p>
    <w:p w:rsidR="002F45CF" w:rsidRDefault="002F45CF" w:rsidP="003B1919">
      <w:pPr>
        <w:spacing w:line="276" w:lineRule="auto"/>
        <w:ind w:firstLine="70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Telefon:</w:t>
      </w:r>
      <w:r w:rsidR="00BC21B4">
        <w:rPr>
          <w:rFonts w:asciiTheme="minorHAnsi" w:hAnsiTheme="minorHAnsi" w:cstheme="minorHAnsi"/>
          <w:szCs w:val="22"/>
        </w:rPr>
        <w:tab/>
      </w:r>
      <w:r w:rsidR="00BC21B4">
        <w:rPr>
          <w:rFonts w:asciiTheme="minorHAnsi" w:hAnsiTheme="minorHAnsi" w:cstheme="minorHAnsi"/>
          <w:szCs w:val="22"/>
        </w:rPr>
        <w:tab/>
      </w:r>
      <w:r w:rsidR="00BC21B4">
        <w:rPr>
          <w:rFonts w:asciiTheme="minorHAnsi" w:hAnsiTheme="minorHAnsi" w:cstheme="minorHAnsi"/>
          <w:szCs w:val="22"/>
        </w:rPr>
        <w:tab/>
      </w:r>
      <w:r w:rsidR="002B2426">
        <w:rPr>
          <w:rFonts w:asciiTheme="minorHAnsi" w:hAnsiTheme="minorHAnsi" w:cstheme="minorHAnsi"/>
          <w:szCs w:val="22"/>
        </w:rPr>
        <w:t>+420</w:t>
      </w:r>
      <w:r w:rsidR="00E5277A">
        <w:rPr>
          <w:rFonts w:asciiTheme="minorHAnsi" w:hAnsiTheme="minorHAnsi" w:cstheme="minorHAnsi"/>
          <w:szCs w:val="22"/>
        </w:rPr>
        <w:t> 602 438 019</w:t>
      </w:r>
    </w:p>
    <w:p w:rsidR="002F45CF" w:rsidRDefault="002F45CF" w:rsidP="003B1919">
      <w:pPr>
        <w:spacing w:line="276" w:lineRule="auto"/>
        <w:ind w:firstLine="70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E-mail:</w:t>
      </w:r>
      <w:r w:rsidR="00BC21B4">
        <w:rPr>
          <w:rFonts w:asciiTheme="minorHAnsi" w:hAnsiTheme="minorHAnsi" w:cstheme="minorHAnsi"/>
          <w:szCs w:val="22"/>
        </w:rPr>
        <w:tab/>
      </w:r>
      <w:r w:rsidR="00BC21B4">
        <w:rPr>
          <w:rFonts w:asciiTheme="minorHAnsi" w:hAnsiTheme="minorHAnsi" w:cstheme="minorHAnsi"/>
          <w:szCs w:val="22"/>
        </w:rPr>
        <w:tab/>
      </w:r>
      <w:r w:rsidR="00BC21B4">
        <w:rPr>
          <w:rFonts w:asciiTheme="minorHAnsi" w:hAnsiTheme="minorHAnsi" w:cstheme="minorHAnsi"/>
          <w:szCs w:val="22"/>
        </w:rPr>
        <w:tab/>
      </w:r>
      <w:r w:rsidR="00BC21B4">
        <w:rPr>
          <w:rFonts w:asciiTheme="minorHAnsi" w:hAnsiTheme="minorHAnsi" w:cstheme="minorHAnsi"/>
          <w:szCs w:val="22"/>
        </w:rPr>
        <w:tab/>
      </w:r>
      <w:r w:rsidR="00E5277A">
        <w:rPr>
          <w:rFonts w:asciiTheme="minorHAnsi" w:hAnsiTheme="minorHAnsi" w:cstheme="minorHAnsi"/>
          <w:szCs w:val="22"/>
        </w:rPr>
        <w:t>ou@polste.cz</w:t>
      </w:r>
    </w:p>
    <w:p w:rsidR="002F45CF" w:rsidRDefault="007E695A" w:rsidP="003B1919">
      <w:pPr>
        <w:spacing w:line="276" w:lineRule="auto"/>
        <w:ind w:firstLine="70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webové </w:t>
      </w:r>
      <w:r w:rsidR="00AC1D72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>tránky:</w:t>
      </w:r>
      <w:r w:rsidR="00BC21B4">
        <w:rPr>
          <w:rFonts w:asciiTheme="minorHAnsi" w:hAnsiTheme="minorHAnsi" w:cstheme="minorHAnsi"/>
          <w:szCs w:val="22"/>
        </w:rPr>
        <w:tab/>
      </w:r>
      <w:r w:rsidR="00BC21B4">
        <w:rPr>
          <w:rFonts w:asciiTheme="minorHAnsi" w:hAnsiTheme="minorHAnsi" w:cstheme="minorHAnsi"/>
          <w:szCs w:val="22"/>
        </w:rPr>
        <w:tab/>
      </w:r>
      <w:r w:rsidR="00085EAD" w:rsidRPr="00085EAD">
        <w:rPr>
          <w:rFonts w:asciiTheme="minorHAnsi" w:hAnsiTheme="minorHAnsi" w:cstheme="minorHAnsi"/>
          <w:szCs w:val="22"/>
        </w:rPr>
        <w:t>www.</w:t>
      </w:r>
      <w:r w:rsidR="00E5277A">
        <w:rPr>
          <w:rFonts w:asciiTheme="minorHAnsi" w:hAnsiTheme="minorHAnsi" w:cstheme="minorHAnsi"/>
          <w:szCs w:val="22"/>
        </w:rPr>
        <w:t>polste</w:t>
      </w:r>
      <w:r w:rsidR="00085EAD" w:rsidRPr="00085EAD">
        <w:rPr>
          <w:rFonts w:asciiTheme="minorHAnsi" w:hAnsiTheme="minorHAnsi" w:cstheme="minorHAnsi"/>
          <w:szCs w:val="22"/>
        </w:rPr>
        <w:t>.cz</w:t>
      </w:r>
    </w:p>
    <w:p w:rsidR="007E695A" w:rsidRDefault="007E695A" w:rsidP="007E695A">
      <w:pPr>
        <w:spacing w:line="276" w:lineRule="auto"/>
        <w:rPr>
          <w:rFonts w:asciiTheme="minorHAnsi" w:hAnsiTheme="minorHAnsi" w:cstheme="minorHAnsi"/>
          <w:szCs w:val="22"/>
        </w:rPr>
      </w:pPr>
    </w:p>
    <w:p w:rsidR="00CF6F43" w:rsidRDefault="00CF6F43" w:rsidP="00C96F43">
      <w:pPr>
        <w:rPr>
          <w:color w:val="0070C0"/>
          <w:sz w:val="28"/>
          <w:szCs w:val="28"/>
        </w:rPr>
      </w:pPr>
    </w:p>
    <w:p w:rsidR="00AC1D72" w:rsidRDefault="00AC1D72" w:rsidP="00C96F43">
      <w:pPr>
        <w:rPr>
          <w:color w:val="0070C0"/>
          <w:sz w:val="28"/>
          <w:szCs w:val="28"/>
        </w:rPr>
      </w:pPr>
    </w:p>
    <w:p w:rsidR="00AC1D72" w:rsidRDefault="00AC1D72" w:rsidP="00C96F43">
      <w:pPr>
        <w:rPr>
          <w:color w:val="0070C0"/>
          <w:sz w:val="28"/>
          <w:szCs w:val="28"/>
        </w:rPr>
      </w:pPr>
    </w:p>
    <w:p w:rsidR="00AC1D72" w:rsidRDefault="00AC1D72" w:rsidP="00AC1D72"/>
    <w:p w:rsidR="00AC1D72" w:rsidRDefault="00AC1D72" w:rsidP="00AC1D72"/>
    <w:p w:rsidR="00AC1D72" w:rsidRDefault="00AC1D72" w:rsidP="00AC1D72"/>
    <w:p w:rsidR="00AC1D72" w:rsidRDefault="00AC1D72" w:rsidP="00AC1D72"/>
    <w:p w:rsidR="00AC1D72" w:rsidRDefault="00AC1D72" w:rsidP="00AC1D72"/>
    <w:p w:rsidR="00AC1D72" w:rsidRDefault="00AC1D72" w:rsidP="00AC1D72">
      <w:r>
        <w:t>Tento dokument byl zpracován ve spolupráci s </w:t>
      </w:r>
      <w:r w:rsidRPr="00E14B26">
        <w:rPr>
          <w:b/>
        </w:rPr>
        <w:t>Místní akční skupinou Třeboňsko o.p.s.</w:t>
      </w:r>
    </w:p>
    <w:p w:rsidR="0024459F" w:rsidRDefault="0024459F" w:rsidP="00AC1D72"/>
    <w:p w:rsidR="00CF6F43" w:rsidRDefault="00CF6F43" w:rsidP="00AC1D72"/>
    <w:p w:rsidR="00887B40" w:rsidRDefault="00887B40" w:rsidP="00AC1D72"/>
    <w:p w:rsidR="00C96F43" w:rsidRDefault="00C96F43" w:rsidP="007C31D9">
      <w:pPr>
        <w:pStyle w:val="Nadpis1"/>
        <w:numPr>
          <w:ilvl w:val="0"/>
          <w:numId w:val="10"/>
        </w:numPr>
      </w:pPr>
      <w:bookmarkStart w:id="2" w:name="_Toc517427748"/>
      <w:r w:rsidRPr="00E85A0E">
        <w:t>Úvod</w:t>
      </w:r>
      <w:bookmarkEnd w:id="2"/>
    </w:p>
    <w:p w:rsidR="00E85A0E" w:rsidRPr="00871ED8" w:rsidRDefault="00E85A0E" w:rsidP="00A82C02">
      <w:pPr>
        <w:rPr>
          <w:rFonts w:asciiTheme="minorHAnsi" w:hAnsiTheme="minorHAnsi"/>
          <w:color w:val="0070C0"/>
          <w:sz w:val="24"/>
          <w:szCs w:val="28"/>
        </w:rPr>
      </w:pPr>
    </w:p>
    <w:p w:rsidR="00C96F43" w:rsidRPr="00CD798F" w:rsidRDefault="00D43D4C" w:rsidP="00871ED8">
      <w:pPr>
        <w:rPr>
          <w:rFonts w:asciiTheme="minorHAnsi" w:hAnsiTheme="minorHAnsi" w:cstheme="minorHAnsi"/>
          <w:szCs w:val="28"/>
        </w:rPr>
      </w:pPr>
      <w:r w:rsidRPr="00CD798F">
        <w:rPr>
          <w:rFonts w:asciiTheme="minorHAnsi" w:eastAsia="TimesNewRomanPSMT" w:hAnsiTheme="minorHAnsi" w:cstheme="minorHAnsi"/>
          <w:szCs w:val="28"/>
        </w:rPr>
        <w:t>Plá</w:t>
      </w:r>
      <w:r w:rsidR="00C96F43" w:rsidRPr="00CD798F">
        <w:rPr>
          <w:rFonts w:asciiTheme="minorHAnsi" w:eastAsia="TimesNewRomanPSMT" w:hAnsiTheme="minorHAnsi" w:cstheme="minorHAnsi"/>
          <w:szCs w:val="28"/>
        </w:rPr>
        <w:t xml:space="preserve">n rozvoje sportu </w:t>
      </w:r>
      <w:r w:rsidR="000D7860" w:rsidRPr="00CD798F">
        <w:rPr>
          <w:rFonts w:asciiTheme="minorHAnsi" w:eastAsia="TimesNewRomanPSMT" w:hAnsiTheme="minorHAnsi" w:cstheme="minorHAnsi"/>
          <w:szCs w:val="28"/>
        </w:rPr>
        <w:t xml:space="preserve">obce </w:t>
      </w:r>
      <w:r w:rsidR="008357AA">
        <w:rPr>
          <w:rFonts w:asciiTheme="minorHAnsi" w:eastAsia="TimesNewRomanPSMT" w:hAnsiTheme="minorHAnsi" w:cstheme="minorHAnsi"/>
          <w:szCs w:val="28"/>
        </w:rPr>
        <w:t>Polště</w:t>
      </w:r>
      <w:r w:rsidR="00C96F43" w:rsidRPr="00CD798F">
        <w:rPr>
          <w:rFonts w:asciiTheme="minorHAnsi" w:eastAsia="TimesNewRomanPSMT" w:hAnsiTheme="minorHAnsi" w:cstheme="minorHAnsi"/>
          <w:szCs w:val="28"/>
        </w:rPr>
        <w:t xml:space="preserve"> je </w:t>
      </w:r>
      <w:r w:rsidR="00A30023" w:rsidRPr="00CD798F">
        <w:rPr>
          <w:rFonts w:asciiTheme="minorHAnsi" w:eastAsia="TimesNewRomanPSMT" w:hAnsiTheme="minorHAnsi" w:cstheme="minorHAnsi"/>
          <w:szCs w:val="28"/>
        </w:rPr>
        <w:t>střednědobým plánem</w:t>
      </w:r>
      <w:r w:rsidR="00A74DC0" w:rsidRPr="00CD798F">
        <w:rPr>
          <w:rFonts w:asciiTheme="minorHAnsi" w:eastAsia="TimesNewRomanPSMT" w:hAnsiTheme="minorHAnsi" w:cstheme="minorHAnsi"/>
          <w:szCs w:val="28"/>
        </w:rPr>
        <w:t xml:space="preserve">, </w:t>
      </w:r>
      <w:r w:rsidR="00A30023" w:rsidRPr="00CD798F">
        <w:rPr>
          <w:rFonts w:asciiTheme="minorHAnsi" w:eastAsia="TimesNewRomanPSMT" w:hAnsiTheme="minorHAnsi" w:cstheme="minorHAnsi"/>
          <w:szCs w:val="28"/>
        </w:rPr>
        <w:t xml:space="preserve">zaměřeným na oblast rozvoje podpory sportu v obci, </w:t>
      </w:r>
      <w:r w:rsidR="00A74DC0" w:rsidRPr="00CD798F">
        <w:rPr>
          <w:rFonts w:asciiTheme="minorHAnsi" w:eastAsia="TimesNewRomanPSMT" w:hAnsiTheme="minorHAnsi" w:cstheme="minorHAnsi"/>
          <w:szCs w:val="28"/>
        </w:rPr>
        <w:t xml:space="preserve">který byl </w:t>
      </w:r>
      <w:r w:rsidR="00C96F43" w:rsidRPr="00CD798F">
        <w:rPr>
          <w:rFonts w:asciiTheme="minorHAnsi" w:eastAsia="TimesNewRomanPSMT" w:hAnsiTheme="minorHAnsi" w:cstheme="minorHAnsi"/>
          <w:szCs w:val="28"/>
        </w:rPr>
        <w:t>zpracov</w:t>
      </w:r>
      <w:r w:rsidRPr="00CD798F">
        <w:rPr>
          <w:rFonts w:asciiTheme="minorHAnsi" w:eastAsia="TimesNewRomanPSMT" w:hAnsiTheme="minorHAnsi" w:cstheme="minorHAnsi"/>
          <w:szCs w:val="28"/>
        </w:rPr>
        <w:t>án</w:t>
      </w:r>
      <w:r w:rsidR="00C96F43" w:rsidRPr="00CD798F">
        <w:rPr>
          <w:rFonts w:asciiTheme="minorHAnsi" w:eastAsia="TimesNewRomanPSMT" w:hAnsiTheme="minorHAnsi" w:cstheme="minorHAnsi"/>
          <w:szCs w:val="28"/>
        </w:rPr>
        <w:t xml:space="preserve"> </w:t>
      </w:r>
      <w:r w:rsidR="00A82C02" w:rsidRPr="00CD798F">
        <w:rPr>
          <w:rFonts w:asciiTheme="minorHAnsi" w:hAnsiTheme="minorHAnsi" w:cstheme="minorHAnsi"/>
          <w:szCs w:val="28"/>
        </w:rPr>
        <w:t>v souladu s</w:t>
      </w:r>
      <w:r w:rsidR="00A74DC0" w:rsidRPr="00CD798F">
        <w:rPr>
          <w:rFonts w:asciiTheme="minorHAnsi" w:hAnsiTheme="minorHAnsi" w:cstheme="minorHAnsi"/>
          <w:szCs w:val="28"/>
        </w:rPr>
        <w:t xml:space="preserve"> </w:t>
      </w:r>
      <w:r w:rsidR="00C96F43" w:rsidRPr="00CD798F">
        <w:rPr>
          <w:rFonts w:asciiTheme="minorHAnsi" w:eastAsia="TimesNewRomanPSMT" w:hAnsiTheme="minorHAnsi" w:cstheme="minorHAnsi"/>
          <w:szCs w:val="28"/>
        </w:rPr>
        <w:t>§</w:t>
      </w:r>
      <w:r w:rsidRPr="00CD798F">
        <w:rPr>
          <w:rFonts w:asciiTheme="minorHAnsi" w:eastAsia="TimesNewRomanPSMT" w:hAnsiTheme="minorHAnsi" w:cstheme="minorHAnsi"/>
          <w:szCs w:val="28"/>
        </w:rPr>
        <w:t xml:space="preserve"> 6 odst. 2 </w:t>
      </w:r>
      <w:r w:rsidR="001564A1" w:rsidRPr="00CD798F">
        <w:rPr>
          <w:rFonts w:asciiTheme="minorHAnsi" w:eastAsia="TimesNewRomanPSMT" w:hAnsiTheme="minorHAnsi" w:cstheme="minorHAnsi"/>
          <w:szCs w:val="28"/>
        </w:rPr>
        <w:t>2 Zákona č. 115/2001 Sb.</w:t>
      </w:r>
      <w:r w:rsidR="005B23CF" w:rsidRPr="00CD798F">
        <w:rPr>
          <w:rFonts w:asciiTheme="minorHAnsi" w:eastAsia="TimesNewRomanPSMT" w:hAnsiTheme="minorHAnsi" w:cstheme="minorHAnsi"/>
          <w:szCs w:val="28"/>
        </w:rPr>
        <w:t>, Zákon o podpoře sportu ve znění pozdějších předpisů</w:t>
      </w:r>
      <w:r w:rsidR="007B5714" w:rsidRPr="00CD798F">
        <w:rPr>
          <w:rFonts w:asciiTheme="minorHAnsi" w:eastAsia="TimesNewRomanPSMT" w:hAnsiTheme="minorHAnsi" w:cstheme="minorHAnsi"/>
          <w:szCs w:val="28"/>
        </w:rPr>
        <w:t xml:space="preserve">. </w:t>
      </w:r>
      <w:r w:rsidRPr="00CD798F">
        <w:rPr>
          <w:rFonts w:asciiTheme="minorHAnsi" w:eastAsia="TimesNewRomanPSMT" w:hAnsiTheme="minorHAnsi" w:cstheme="minorHAnsi"/>
          <w:szCs w:val="28"/>
        </w:rPr>
        <w:t xml:space="preserve">Jedná se o otevřený dokument, který </w:t>
      </w:r>
      <w:r w:rsidR="007B5714" w:rsidRPr="00CD798F">
        <w:rPr>
          <w:rFonts w:asciiTheme="minorHAnsi" w:eastAsia="TimesNewRomanPSMT" w:hAnsiTheme="minorHAnsi" w:cstheme="minorHAnsi"/>
          <w:szCs w:val="28"/>
        </w:rPr>
        <w:t xml:space="preserve">podává základní informace o stavu </w:t>
      </w:r>
      <w:r w:rsidR="002D6149" w:rsidRPr="00CD798F">
        <w:rPr>
          <w:rFonts w:asciiTheme="minorHAnsi" w:eastAsia="TimesNewRomanPSMT" w:hAnsiTheme="minorHAnsi" w:cstheme="minorHAnsi"/>
          <w:szCs w:val="28"/>
        </w:rPr>
        <w:t>podpory sportu v</w:t>
      </w:r>
      <w:r w:rsidR="00D043B9" w:rsidRPr="00CD798F">
        <w:rPr>
          <w:rFonts w:asciiTheme="minorHAnsi" w:eastAsia="TimesNewRomanPSMT" w:hAnsiTheme="minorHAnsi" w:cstheme="minorHAnsi"/>
          <w:szCs w:val="28"/>
        </w:rPr>
        <w:t xml:space="preserve"> obci </w:t>
      </w:r>
      <w:r w:rsidR="008357AA">
        <w:rPr>
          <w:rFonts w:asciiTheme="minorHAnsi" w:eastAsia="TimesNewRomanPSMT" w:hAnsiTheme="minorHAnsi" w:cstheme="minorHAnsi"/>
          <w:szCs w:val="28"/>
        </w:rPr>
        <w:t>Polště</w:t>
      </w:r>
      <w:r w:rsidR="002D6149" w:rsidRPr="00CD798F">
        <w:rPr>
          <w:rFonts w:asciiTheme="minorHAnsi" w:eastAsia="TimesNewRomanPSMT" w:hAnsiTheme="minorHAnsi" w:cstheme="minorHAnsi"/>
          <w:szCs w:val="28"/>
        </w:rPr>
        <w:t xml:space="preserve"> vč. dalších souvislostí. Plán rozvoje sportu obce </w:t>
      </w:r>
      <w:r w:rsidR="008357AA">
        <w:rPr>
          <w:rFonts w:asciiTheme="minorHAnsi" w:eastAsia="TimesNewRomanPSMT" w:hAnsiTheme="minorHAnsi" w:cstheme="minorHAnsi"/>
          <w:szCs w:val="28"/>
        </w:rPr>
        <w:t>Polště</w:t>
      </w:r>
      <w:r w:rsidR="000D7860" w:rsidRPr="00CD798F">
        <w:rPr>
          <w:rFonts w:asciiTheme="minorHAnsi" w:eastAsia="TimesNewRomanPSMT" w:hAnsiTheme="minorHAnsi" w:cstheme="minorHAnsi"/>
          <w:szCs w:val="28"/>
        </w:rPr>
        <w:t xml:space="preserve"> </w:t>
      </w:r>
      <w:r w:rsidR="002D6149" w:rsidRPr="00CD798F">
        <w:rPr>
          <w:rFonts w:asciiTheme="minorHAnsi" w:eastAsia="TimesNewRomanPSMT" w:hAnsiTheme="minorHAnsi" w:cstheme="minorHAnsi"/>
          <w:szCs w:val="28"/>
        </w:rPr>
        <w:t xml:space="preserve">(dále také Plán rozvoje sportu) může být pozměňován </w:t>
      </w:r>
      <w:r w:rsidRPr="00CD798F">
        <w:rPr>
          <w:rFonts w:asciiTheme="minorHAnsi" w:eastAsia="TimesNewRomanPSMT" w:hAnsiTheme="minorHAnsi" w:cstheme="minorHAnsi"/>
          <w:szCs w:val="28"/>
        </w:rPr>
        <w:t xml:space="preserve">či </w:t>
      </w:r>
      <w:r w:rsidR="002D6149" w:rsidRPr="00CD798F">
        <w:rPr>
          <w:rFonts w:asciiTheme="minorHAnsi" w:eastAsia="TimesNewRomanPSMT" w:hAnsiTheme="minorHAnsi" w:cstheme="minorHAnsi"/>
          <w:szCs w:val="28"/>
        </w:rPr>
        <w:t>aktualizován</w:t>
      </w:r>
      <w:r w:rsidR="00C96F43" w:rsidRPr="00CD798F">
        <w:rPr>
          <w:rFonts w:asciiTheme="minorHAnsi" w:eastAsia="TimesNewRomanPSMT" w:hAnsiTheme="minorHAnsi" w:cstheme="minorHAnsi"/>
          <w:szCs w:val="28"/>
        </w:rPr>
        <w:t xml:space="preserve"> v z</w:t>
      </w:r>
      <w:r w:rsidRPr="00CD798F">
        <w:rPr>
          <w:rFonts w:asciiTheme="minorHAnsi" w:eastAsia="TimesNewRomanPSMT" w:hAnsiTheme="minorHAnsi" w:cstheme="minorHAnsi"/>
          <w:szCs w:val="28"/>
        </w:rPr>
        <w:t>á</w:t>
      </w:r>
      <w:r w:rsidR="00C96F43" w:rsidRPr="00CD798F">
        <w:rPr>
          <w:rFonts w:asciiTheme="minorHAnsi" w:eastAsia="TimesNewRomanPSMT" w:hAnsiTheme="minorHAnsi" w:cstheme="minorHAnsi"/>
          <w:szCs w:val="28"/>
        </w:rPr>
        <w:t>vislosti na</w:t>
      </w:r>
      <w:r w:rsidRPr="00CD798F">
        <w:rPr>
          <w:rFonts w:asciiTheme="minorHAnsi" w:eastAsia="TimesNewRomanPSMT" w:hAnsiTheme="minorHAnsi" w:cstheme="minorHAnsi"/>
          <w:szCs w:val="28"/>
        </w:rPr>
        <w:t xml:space="preserve"> aktuálních prioritách obce</w:t>
      </w:r>
      <w:r w:rsidR="005B23CF" w:rsidRPr="00CD798F">
        <w:rPr>
          <w:rFonts w:asciiTheme="minorHAnsi" w:eastAsia="TimesNewRomanPSMT" w:hAnsiTheme="minorHAnsi" w:cstheme="minorHAnsi"/>
          <w:szCs w:val="28"/>
        </w:rPr>
        <w:t xml:space="preserve"> </w:t>
      </w:r>
      <w:r w:rsidR="008357AA">
        <w:rPr>
          <w:rFonts w:asciiTheme="minorHAnsi" w:eastAsia="TimesNewRomanPSMT" w:hAnsiTheme="minorHAnsi" w:cstheme="minorHAnsi"/>
          <w:szCs w:val="28"/>
        </w:rPr>
        <w:t>Polště</w:t>
      </w:r>
      <w:r w:rsidR="005B23CF" w:rsidRPr="00CD798F">
        <w:rPr>
          <w:rFonts w:asciiTheme="minorHAnsi" w:eastAsia="TimesNewRomanPSMT" w:hAnsiTheme="minorHAnsi" w:cstheme="minorHAnsi"/>
          <w:szCs w:val="28"/>
        </w:rPr>
        <w:t xml:space="preserve"> na základě rozhodnutí Zastupitelstva obce</w:t>
      </w:r>
      <w:r w:rsidRPr="00CD798F">
        <w:rPr>
          <w:rFonts w:asciiTheme="minorHAnsi" w:eastAsia="TimesNewRomanPSMT" w:hAnsiTheme="minorHAnsi" w:cstheme="minorHAnsi"/>
          <w:szCs w:val="28"/>
        </w:rPr>
        <w:t>.</w:t>
      </w:r>
    </w:p>
    <w:p w:rsidR="00D43D4C" w:rsidRPr="00CD798F" w:rsidRDefault="00D43D4C" w:rsidP="00871ED8">
      <w:pPr>
        <w:rPr>
          <w:rFonts w:asciiTheme="minorHAnsi" w:eastAsia="TimesNewRomanPSMT" w:hAnsiTheme="minorHAnsi" w:cstheme="minorHAnsi"/>
          <w:szCs w:val="28"/>
        </w:rPr>
      </w:pPr>
      <w:r w:rsidRPr="00CD798F">
        <w:rPr>
          <w:rFonts w:asciiTheme="minorHAnsi" w:eastAsia="TimesNewRomanPSMT" w:hAnsiTheme="minorHAnsi" w:cstheme="minorHAnsi"/>
          <w:szCs w:val="28"/>
        </w:rPr>
        <w:t xml:space="preserve">Cílem </w:t>
      </w:r>
      <w:r w:rsidR="009E0443" w:rsidRPr="00CD798F">
        <w:rPr>
          <w:rFonts w:asciiTheme="minorHAnsi" w:eastAsia="TimesNewRomanPSMT" w:hAnsiTheme="minorHAnsi" w:cstheme="minorHAnsi"/>
          <w:szCs w:val="28"/>
        </w:rPr>
        <w:t xml:space="preserve">tohoto Plánu rozvoje sportu </w:t>
      </w:r>
      <w:r w:rsidRPr="00CD798F">
        <w:rPr>
          <w:rFonts w:asciiTheme="minorHAnsi" w:eastAsia="TimesNewRomanPSMT" w:hAnsiTheme="minorHAnsi" w:cstheme="minorHAnsi"/>
          <w:szCs w:val="28"/>
        </w:rPr>
        <w:t xml:space="preserve">je </w:t>
      </w:r>
      <w:r w:rsidR="009E0443" w:rsidRPr="00CD798F">
        <w:rPr>
          <w:rFonts w:asciiTheme="minorHAnsi" w:eastAsia="TimesNewRomanPSMT" w:hAnsiTheme="minorHAnsi" w:cstheme="minorHAnsi"/>
          <w:szCs w:val="28"/>
        </w:rPr>
        <w:t xml:space="preserve">stanovení priorit v jednotlivých oblastech podpory sportu a opatření k zajištění dostupnosti sportovních zařízení pro občany obce </w:t>
      </w:r>
      <w:r w:rsidR="00D8049D" w:rsidRPr="00CD798F">
        <w:rPr>
          <w:rFonts w:asciiTheme="minorHAnsi" w:eastAsia="TimesNewRomanPSMT" w:hAnsiTheme="minorHAnsi" w:cstheme="minorHAnsi"/>
          <w:szCs w:val="28"/>
        </w:rPr>
        <w:t>a určení</w:t>
      </w:r>
      <w:r w:rsidRPr="00CD798F">
        <w:rPr>
          <w:rFonts w:asciiTheme="minorHAnsi" w:eastAsia="TimesNewRomanPSMT" w:hAnsiTheme="minorHAnsi" w:cstheme="minorHAnsi"/>
          <w:szCs w:val="28"/>
        </w:rPr>
        <w:t xml:space="preserve"> způsob</w:t>
      </w:r>
      <w:r w:rsidR="00D8049D" w:rsidRPr="00CD798F">
        <w:rPr>
          <w:rFonts w:asciiTheme="minorHAnsi" w:eastAsia="TimesNewRomanPSMT" w:hAnsiTheme="minorHAnsi" w:cstheme="minorHAnsi"/>
          <w:szCs w:val="28"/>
        </w:rPr>
        <w:t>u</w:t>
      </w:r>
      <w:r w:rsidRPr="00CD798F">
        <w:rPr>
          <w:rFonts w:asciiTheme="minorHAnsi" w:eastAsia="TimesNewRomanPSMT" w:hAnsiTheme="minorHAnsi" w:cstheme="minorHAnsi"/>
          <w:szCs w:val="28"/>
        </w:rPr>
        <w:t xml:space="preserve"> jeho financování.</w:t>
      </w:r>
    </w:p>
    <w:p w:rsidR="00D43D4C" w:rsidRPr="00CD798F" w:rsidRDefault="00D43D4C" w:rsidP="00871ED8">
      <w:pPr>
        <w:rPr>
          <w:rFonts w:asciiTheme="minorHAnsi" w:eastAsia="TimesNewRomanPSMT" w:hAnsiTheme="minorHAnsi" w:cstheme="minorHAnsi"/>
          <w:szCs w:val="28"/>
        </w:rPr>
      </w:pPr>
    </w:p>
    <w:p w:rsidR="00D43D4C" w:rsidRPr="00CD798F" w:rsidRDefault="00D43D4C" w:rsidP="00871ED8">
      <w:pPr>
        <w:rPr>
          <w:rFonts w:asciiTheme="minorHAnsi" w:eastAsia="TimesNewRomanPSMT" w:hAnsiTheme="minorHAnsi" w:cstheme="minorHAnsi"/>
          <w:szCs w:val="28"/>
        </w:rPr>
      </w:pPr>
      <w:r w:rsidRPr="00CD798F">
        <w:rPr>
          <w:rFonts w:asciiTheme="minorHAnsi" w:eastAsia="TimesNewRomanPSMT" w:hAnsiTheme="minorHAnsi" w:cstheme="minorHAnsi"/>
          <w:szCs w:val="28"/>
        </w:rPr>
        <w:t xml:space="preserve">Na zpracování </w:t>
      </w:r>
      <w:r w:rsidR="00D8049D" w:rsidRPr="00CD798F">
        <w:rPr>
          <w:rFonts w:asciiTheme="minorHAnsi" w:eastAsia="TimesNewRomanPSMT" w:hAnsiTheme="minorHAnsi" w:cstheme="minorHAnsi"/>
          <w:szCs w:val="28"/>
        </w:rPr>
        <w:t xml:space="preserve">tohoto dokumentu </w:t>
      </w:r>
      <w:r w:rsidRPr="00CD798F">
        <w:rPr>
          <w:rFonts w:asciiTheme="minorHAnsi" w:eastAsia="TimesNewRomanPSMT" w:hAnsiTheme="minorHAnsi" w:cstheme="minorHAnsi"/>
          <w:szCs w:val="28"/>
        </w:rPr>
        <w:t>se podíleli</w:t>
      </w:r>
      <w:r w:rsidR="00D8049D" w:rsidRPr="00CD798F">
        <w:rPr>
          <w:rFonts w:asciiTheme="minorHAnsi" w:eastAsia="TimesNewRomanPSMT" w:hAnsiTheme="minorHAnsi" w:cstheme="minorHAnsi"/>
          <w:szCs w:val="28"/>
        </w:rPr>
        <w:t xml:space="preserve"> zástupci obce</w:t>
      </w:r>
      <w:r w:rsidR="004C735B" w:rsidRPr="00CD798F">
        <w:rPr>
          <w:rFonts w:asciiTheme="minorHAnsi" w:eastAsia="TimesNewRomanPSMT" w:hAnsiTheme="minorHAnsi" w:cstheme="minorHAnsi"/>
          <w:szCs w:val="28"/>
        </w:rPr>
        <w:t xml:space="preserve">, především starosta obce </w:t>
      </w:r>
      <w:r w:rsidR="00BC1791">
        <w:rPr>
          <w:rFonts w:asciiTheme="minorHAnsi" w:eastAsia="TimesNewRomanPSMT" w:hAnsiTheme="minorHAnsi" w:cstheme="minorHAnsi"/>
          <w:szCs w:val="28"/>
        </w:rPr>
        <w:t>Miroslav Pech</w:t>
      </w:r>
      <w:r w:rsidR="004D6EB3" w:rsidRPr="00CD798F">
        <w:rPr>
          <w:rFonts w:asciiTheme="minorHAnsi" w:eastAsia="TimesNewRomanPSMT" w:hAnsiTheme="minorHAnsi" w:cstheme="minorHAnsi"/>
          <w:szCs w:val="28"/>
        </w:rPr>
        <w:t xml:space="preserve">. </w:t>
      </w:r>
      <w:r w:rsidR="00AE568C" w:rsidRPr="00CD798F">
        <w:rPr>
          <w:rFonts w:asciiTheme="minorHAnsi" w:eastAsia="TimesNewRomanPSMT" w:hAnsiTheme="minorHAnsi" w:cstheme="minorHAnsi"/>
          <w:szCs w:val="28"/>
        </w:rPr>
        <w:t>V</w:t>
      </w:r>
      <w:r w:rsidR="00D8049D" w:rsidRPr="00CD798F">
        <w:rPr>
          <w:rFonts w:asciiTheme="minorHAnsi" w:eastAsia="TimesNewRomanPSMT" w:hAnsiTheme="minorHAnsi" w:cstheme="minorHAnsi"/>
          <w:szCs w:val="28"/>
        </w:rPr>
        <w:t xml:space="preserve">ýsledná podoba </w:t>
      </w:r>
      <w:r w:rsidR="00AE568C" w:rsidRPr="00CD798F">
        <w:rPr>
          <w:rFonts w:asciiTheme="minorHAnsi" w:eastAsia="TimesNewRomanPSMT" w:hAnsiTheme="minorHAnsi" w:cstheme="minorHAnsi"/>
          <w:szCs w:val="28"/>
        </w:rPr>
        <w:t xml:space="preserve">Plánu rozvoje sportu </w:t>
      </w:r>
      <w:r w:rsidR="00D8049D" w:rsidRPr="00CD798F">
        <w:rPr>
          <w:rFonts w:asciiTheme="minorHAnsi" w:eastAsia="TimesNewRomanPSMT" w:hAnsiTheme="minorHAnsi" w:cstheme="minorHAnsi"/>
          <w:szCs w:val="28"/>
        </w:rPr>
        <w:t>vznikla ve spolupráci s Místní akční skupinou Třeboňsko o.p.s.</w:t>
      </w:r>
      <w:r w:rsidR="0014399A" w:rsidRPr="00CD798F">
        <w:rPr>
          <w:rFonts w:asciiTheme="minorHAnsi" w:eastAsia="TimesNewRomanPSMT" w:hAnsiTheme="minorHAnsi" w:cstheme="minorHAnsi"/>
          <w:szCs w:val="28"/>
        </w:rPr>
        <w:t xml:space="preserve"> Plán rozvoje sportu byl konzultován se zástupci dotčených organizací a finální podoba tohoto dokumentu byla předložena k projednání a schválení </w:t>
      </w:r>
      <w:r w:rsidR="004C735B" w:rsidRPr="00CD798F">
        <w:rPr>
          <w:rFonts w:asciiTheme="minorHAnsi" w:eastAsia="TimesNewRomanPSMT" w:hAnsiTheme="minorHAnsi" w:cstheme="minorHAnsi"/>
          <w:szCs w:val="28"/>
        </w:rPr>
        <w:t>Z</w:t>
      </w:r>
      <w:r w:rsidR="0014399A" w:rsidRPr="00CD798F">
        <w:rPr>
          <w:rFonts w:asciiTheme="minorHAnsi" w:eastAsia="TimesNewRomanPSMT" w:hAnsiTheme="minorHAnsi" w:cstheme="minorHAnsi"/>
          <w:szCs w:val="28"/>
        </w:rPr>
        <w:t xml:space="preserve">astupitelstvu </w:t>
      </w:r>
      <w:r w:rsidR="0014399A" w:rsidRPr="00CD798F">
        <w:rPr>
          <w:rFonts w:asciiTheme="minorHAnsi" w:eastAsia="TimesNewRomanPSMT" w:hAnsiTheme="minorHAnsi" w:cstheme="minorHAnsi"/>
        </w:rPr>
        <w:t>obce</w:t>
      </w:r>
      <w:r w:rsidR="0014399A" w:rsidRPr="00CD798F">
        <w:rPr>
          <w:rFonts w:asciiTheme="minorHAnsi" w:eastAsia="TimesNewRomanPSMT" w:hAnsiTheme="minorHAnsi" w:cstheme="minorHAnsi"/>
          <w:szCs w:val="28"/>
        </w:rPr>
        <w:t>.</w:t>
      </w:r>
    </w:p>
    <w:p w:rsidR="00D43D4C" w:rsidRPr="00A82C02" w:rsidRDefault="00D43D4C" w:rsidP="00871ED8">
      <w:pPr>
        <w:rPr>
          <w:rFonts w:asciiTheme="minorHAnsi" w:eastAsia="TimesNewRomanPSMT" w:hAnsiTheme="minorHAnsi"/>
          <w:color w:val="0070C0"/>
          <w:szCs w:val="28"/>
        </w:rPr>
      </w:pPr>
    </w:p>
    <w:p w:rsidR="00871ED8" w:rsidRDefault="00871ED8" w:rsidP="00871ED8">
      <w:pPr>
        <w:rPr>
          <w:color w:val="0070C0"/>
          <w:sz w:val="28"/>
          <w:szCs w:val="28"/>
        </w:rPr>
      </w:pPr>
    </w:p>
    <w:p w:rsidR="00871ED8" w:rsidRDefault="00871ED8" w:rsidP="00C96F43">
      <w:pPr>
        <w:rPr>
          <w:color w:val="0070C0"/>
          <w:sz w:val="28"/>
          <w:szCs w:val="28"/>
        </w:rPr>
      </w:pPr>
    </w:p>
    <w:p w:rsidR="00C53C07" w:rsidRDefault="00C53C07" w:rsidP="00C96F43">
      <w:pPr>
        <w:rPr>
          <w:color w:val="0070C0"/>
          <w:sz w:val="28"/>
          <w:szCs w:val="28"/>
        </w:rPr>
      </w:pPr>
    </w:p>
    <w:p w:rsidR="004E7646" w:rsidRDefault="004E7646" w:rsidP="00C96F43">
      <w:pPr>
        <w:rPr>
          <w:color w:val="0070C0"/>
          <w:sz w:val="28"/>
          <w:szCs w:val="28"/>
        </w:rPr>
      </w:pPr>
    </w:p>
    <w:p w:rsidR="004E7646" w:rsidRDefault="004E7646" w:rsidP="00C96F43">
      <w:pPr>
        <w:rPr>
          <w:color w:val="0070C0"/>
          <w:sz w:val="28"/>
          <w:szCs w:val="28"/>
        </w:rPr>
      </w:pPr>
    </w:p>
    <w:p w:rsidR="004E7646" w:rsidRDefault="004E7646" w:rsidP="00C96F43">
      <w:pPr>
        <w:rPr>
          <w:color w:val="0070C0"/>
          <w:sz w:val="28"/>
          <w:szCs w:val="28"/>
        </w:rPr>
      </w:pPr>
    </w:p>
    <w:p w:rsidR="004E7646" w:rsidRDefault="004E7646" w:rsidP="00C96F43">
      <w:pPr>
        <w:rPr>
          <w:color w:val="0070C0"/>
          <w:sz w:val="28"/>
          <w:szCs w:val="28"/>
        </w:rPr>
      </w:pPr>
    </w:p>
    <w:p w:rsidR="004E7646" w:rsidRDefault="004E7646" w:rsidP="00C96F43">
      <w:pPr>
        <w:rPr>
          <w:color w:val="0070C0"/>
          <w:sz w:val="28"/>
          <w:szCs w:val="28"/>
        </w:rPr>
      </w:pPr>
    </w:p>
    <w:p w:rsidR="004E7646" w:rsidRDefault="004E7646" w:rsidP="00C96F43">
      <w:pPr>
        <w:rPr>
          <w:color w:val="0070C0"/>
          <w:sz w:val="28"/>
          <w:szCs w:val="28"/>
        </w:rPr>
      </w:pPr>
    </w:p>
    <w:p w:rsidR="004E7646" w:rsidRDefault="004E7646" w:rsidP="00C96F43">
      <w:pPr>
        <w:rPr>
          <w:color w:val="0070C0"/>
          <w:sz w:val="28"/>
          <w:szCs w:val="28"/>
        </w:rPr>
      </w:pPr>
    </w:p>
    <w:p w:rsidR="005E656F" w:rsidRDefault="005E656F" w:rsidP="00C96F43">
      <w:pPr>
        <w:rPr>
          <w:color w:val="0070C0"/>
          <w:sz w:val="28"/>
          <w:szCs w:val="28"/>
        </w:rPr>
      </w:pPr>
    </w:p>
    <w:p w:rsidR="00C96F43" w:rsidRDefault="00D43D4C" w:rsidP="004C1097">
      <w:pPr>
        <w:pStyle w:val="Nadpis1"/>
      </w:pPr>
      <w:bookmarkStart w:id="3" w:name="_Toc517427749"/>
      <w:r>
        <w:lastRenderedPageBreak/>
        <w:t xml:space="preserve">Základní </w:t>
      </w:r>
      <w:r w:rsidR="00360BC9">
        <w:t>pojmy</w:t>
      </w:r>
      <w:bookmarkEnd w:id="3"/>
    </w:p>
    <w:p w:rsidR="00D43D4C" w:rsidRPr="00E85A0E" w:rsidRDefault="00D43D4C" w:rsidP="00C96F43">
      <w:pPr>
        <w:rPr>
          <w:color w:val="0070C0"/>
          <w:sz w:val="28"/>
          <w:szCs w:val="28"/>
        </w:rPr>
      </w:pPr>
    </w:p>
    <w:p w:rsidR="00B80B5D" w:rsidRDefault="00360BC9" w:rsidP="00B80B5D">
      <w:pPr>
        <w:rPr>
          <w:rFonts w:eastAsia="TimesNewRomanPSMT"/>
        </w:rPr>
      </w:pPr>
      <w:r w:rsidRPr="00B80B5D">
        <w:rPr>
          <w:rFonts w:eastAsia="TimesNewRomanPSMT"/>
          <w:b/>
        </w:rPr>
        <w:t>Sportem</w:t>
      </w:r>
      <w:r w:rsidRPr="00360BC9">
        <w:rPr>
          <w:rFonts w:eastAsia="TimesNewRomanPSMT"/>
        </w:rPr>
        <w:t xml:space="preserve"> je pro účely tohoto </w:t>
      </w:r>
      <w:r>
        <w:rPr>
          <w:rFonts w:eastAsia="TimesNewRomanPSMT"/>
        </w:rPr>
        <w:t>dokumentu nazývána</w:t>
      </w:r>
      <w:r w:rsidRPr="00360BC9">
        <w:rPr>
          <w:rFonts w:eastAsia="TimesNewRomanPSMT"/>
        </w:rPr>
        <w:t xml:space="preserve"> každá forma tělesné činnosti, která si prostřednictvím organizované i neorganizované účasti klade za cíl harmonický rozvoj tělesné i psychické kondice, rozvoj společenských vztahů, upevňování zdraví a dosahování sportovních výkonů rekreačně nebo v soutěžích všech úrovní, a to individuálně nebo společně.</w:t>
      </w:r>
    </w:p>
    <w:p w:rsidR="00B80B5D" w:rsidRDefault="00B80B5D" w:rsidP="00B80B5D">
      <w:pPr>
        <w:rPr>
          <w:rFonts w:eastAsia="TimesNewRomanPSMT"/>
        </w:rPr>
      </w:pPr>
    </w:p>
    <w:p w:rsidR="00B80B5D" w:rsidRDefault="00B80B5D" w:rsidP="00B80B5D">
      <w:pPr>
        <w:rPr>
          <w:rFonts w:eastAsia="TimesNewRomanPSMT"/>
        </w:rPr>
      </w:pPr>
      <w:r w:rsidRPr="00B80B5D">
        <w:rPr>
          <w:rFonts w:eastAsia="TimesNewRomanPSMT"/>
        </w:rPr>
        <w:t>Za</w:t>
      </w:r>
      <w:r>
        <w:rPr>
          <w:rFonts w:eastAsia="TimesNewRomanPSMT"/>
          <w:b/>
        </w:rPr>
        <w:t xml:space="preserve"> </w:t>
      </w:r>
      <w:r w:rsidR="00360BC9" w:rsidRPr="00B80B5D">
        <w:rPr>
          <w:rFonts w:eastAsia="TimesNewRomanPSMT"/>
          <w:b/>
        </w:rPr>
        <w:t>Sportovní organizac</w:t>
      </w:r>
      <w:r>
        <w:rPr>
          <w:rFonts w:eastAsia="TimesNewRomanPSMT"/>
          <w:b/>
        </w:rPr>
        <w:t>i</w:t>
      </w:r>
      <w:r w:rsidR="00360BC9" w:rsidRPr="00360BC9">
        <w:rPr>
          <w:rFonts w:eastAsia="TimesNewRomanPSMT"/>
        </w:rPr>
        <w:t xml:space="preserve"> </w:t>
      </w:r>
      <w:r>
        <w:rPr>
          <w:rFonts w:eastAsia="TimesNewRomanPSMT"/>
        </w:rPr>
        <w:t>se</w:t>
      </w:r>
      <w:r w:rsidR="00360BC9" w:rsidRPr="00360BC9">
        <w:rPr>
          <w:rFonts w:eastAsia="TimesNewRomanPSMT"/>
        </w:rPr>
        <w:t xml:space="preserve"> pro účely tohoto </w:t>
      </w:r>
      <w:r>
        <w:rPr>
          <w:rFonts w:eastAsia="TimesNewRomanPSMT"/>
        </w:rPr>
        <w:t>dokumentu považuje</w:t>
      </w:r>
      <w:r w:rsidR="00360BC9" w:rsidRPr="00360BC9">
        <w:rPr>
          <w:rFonts w:eastAsia="TimesNewRomanPSMT"/>
        </w:rPr>
        <w:t xml:space="preserve"> právnická osoba založená za jiným účelem než dosažení zisku, zahrnuje-li předmět činnosti této právnické osoby </w:t>
      </w:r>
      <w:r>
        <w:rPr>
          <w:rFonts w:eastAsia="TimesNewRomanPSMT"/>
        </w:rPr>
        <w:t xml:space="preserve">také </w:t>
      </w:r>
      <w:r w:rsidR="00360BC9" w:rsidRPr="00360BC9">
        <w:rPr>
          <w:rFonts w:eastAsia="TimesNewRomanPSMT"/>
        </w:rPr>
        <w:t>činnost v oblasti sportu.</w:t>
      </w:r>
    </w:p>
    <w:p w:rsidR="00B80B5D" w:rsidRDefault="00B80B5D" w:rsidP="00B80B5D">
      <w:pPr>
        <w:rPr>
          <w:rFonts w:eastAsia="TimesNewRomanPSMT"/>
        </w:rPr>
      </w:pPr>
    </w:p>
    <w:p w:rsidR="00360BC9" w:rsidRDefault="00360BC9" w:rsidP="00B80B5D">
      <w:pPr>
        <w:rPr>
          <w:rFonts w:eastAsia="TimesNewRomanPSMT"/>
        </w:rPr>
      </w:pPr>
      <w:r w:rsidRPr="00B80B5D">
        <w:rPr>
          <w:rFonts w:eastAsia="TimesNewRomanPSMT"/>
          <w:b/>
        </w:rPr>
        <w:t>Sportovcem</w:t>
      </w:r>
      <w:r w:rsidRPr="00360BC9">
        <w:rPr>
          <w:rFonts w:eastAsia="TimesNewRomanPSMT"/>
        </w:rPr>
        <w:t xml:space="preserve"> je pro účely tohoto </w:t>
      </w:r>
      <w:r w:rsidR="00B80B5D">
        <w:rPr>
          <w:rFonts w:eastAsia="TimesNewRomanPSMT"/>
        </w:rPr>
        <w:t>dokumentu</w:t>
      </w:r>
      <w:r w:rsidRPr="00360BC9">
        <w:rPr>
          <w:rFonts w:eastAsia="TimesNewRomanPSMT"/>
        </w:rPr>
        <w:t xml:space="preserve"> každá fyzická osoba, která v daném </w:t>
      </w:r>
      <w:r w:rsidR="00B80B5D">
        <w:rPr>
          <w:rFonts w:eastAsia="TimesNewRomanPSMT"/>
        </w:rPr>
        <w:t>časovém horizontu 2018 - 2025</w:t>
      </w:r>
      <w:r w:rsidRPr="00360BC9">
        <w:rPr>
          <w:rFonts w:eastAsia="TimesNewRomanPSMT"/>
        </w:rPr>
        <w:t xml:space="preserve"> skutečně vykonává sportovní činnost, pro kterou je u sportovní organizace evidována.</w:t>
      </w:r>
    </w:p>
    <w:p w:rsidR="00B80B5D" w:rsidRDefault="00B80B5D" w:rsidP="00FE32BE">
      <w:pPr>
        <w:rPr>
          <w:rFonts w:eastAsia="TimesNewRomanPSMT"/>
        </w:rPr>
      </w:pPr>
    </w:p>
    <w:p w:rsidR="00B80B5D" w:rsidRPr="00360BC9" w:rsidRDefault="00B80B5D" w:rsidP="00B80B5D">
      <w:pPr>
        <w:rPr>
          <w:rFonts w:eastAsia="TimesNewRomanPSMT"/>
        </w:rPr>
      </w:pPr>
      <w:r w:rsidRPr="00BE3359">
        <w:rPr>
          <w:rFonts w:eastAsia="TimesNewRomanPSMT"/>
          <w:b/>
        </w:rPr>
        <w:t xml:space="preserve">Uživatelem </w:t>
      </w:r>
      <w:r w:rsidR="00BE3359" w:rsidRPr="00BE3359">
        <w:rPr>
          <w:rFonts w:eastAsia="TimesNewRomanPSMT"/>
          <w:b/>
        </w:rPr>
        <w:t>sportovních aktivit</w:t>
      </w:r>
      <w:r w:rsidR="00BE3359">
        <w:rPr>
          <w:rFonts w:eastAsia="TimesNewRomanPSMT"/>
        </w:rPr>
        <w:t xml:space="preserve"> je pro účely tohoto </w:t>
      </w:r>
      <w:r w:rsidR="00FE32BE">
        <w:rPr>
          <w:rFonts w:eastAsia="TimesNewRomanPSMT"/>
        </w:rPr>
        <w:t xml:space="preserve">dokumentu každá fyzická osoba, která provozuje </w:t>
      </w:r>
      <w:r w:rsidR="00FE32BE" w:rsidRPr="00FE32BE">
        <w:rPr>
          <w:rFonts w:eastAsia="TimesNewRomanPSMT"/>
        </w:rPr>
        <w:t xml:space="preserve">příležitostně nebo organizovaně </w:t>
      </w:r>
      <w:r w:rsidR="00FE32BE">
        <w:rPr>
          <w:rFonts w:eastAsia="TimesNewRomanPSMT"/>
        </w:rPr>
        <w:t xml:space="preserve">sportovní aktivity, resp. </w:t>
      </w:r>
      <w:r w:rsidR="00FE32BE" w:rsidRPr="00FE32BE">
        <w:rPr>
          <w:rFonts w:eastAsia="TimesNewRomanPSMT"/>
        </w:rPr>
        <w:t>usiluj</w:t>
      </w:r>
      <w:r w:rsidR="00FE32BE">
        <w:rPr>
          <w:rFonts w:eastAsia="TimesNewRomanPSMT"/>
        </w:rPr>
        <w:t>e</w:t>
      </w:r>
      <w:r w:rsidR="00FE32BE" w:rsidRPr="00FE32BE">
        <w:rPr>
          <w:rFonts w:eastAsia="TimesNewRomanPSMT"/>
        </w:rPr>
        <w:t xml:space="preserve"> o vylepšení, nebo udržení f</w:t>
      </w:r>
      <w:r w:rsidR="00FE32BE">
        <w:rPr>
          <w:rFonts w:eastAsia="TimesNewRomanPSMT"/>
        </w:rPr>
        <w:t>yzické kondice a duševní pohody a</w:t>
      </w:r>
      <w:r w:rsidR="00FE32BE" w:rsidRPr="00FE32BE">
        <w:rPr>
          <w:rFonts w:eastAsia="TimesNewRomanPSMT"/>
        </w:rPr>
        <w:t xml:space="preserve"> upevňování zdraví</w:t>
      </w:r>
      <w:r w:rsidR="00FE32BE">
        <w:rPr>
          <w:rFonts w:eastAsia="TimesNewRomanPSMT"/>
        </w:rPr>
        <w:t>.</w:t>
      </w:r>
    </w:p>
    <w:p w:rsidR="00360BC9" w:rsidRPr="00360BC9" w:rsidRDefault="00360BC9" w:rsidP="00360BC9">
      <w:pPr>
        <w:rPr>
          <w:rFonts w:eastAsia="TimesNewRomanPSMT"/>
        </w:rPr>
      </w:pPr>
    </w:p>
    <w:p w:rsidR="00FE32BE" w:rsidRDefault="00360BC9" w:rsidP="00FE32BE">
      <w:pPr>
        <w:rPr>
          <w:rFonts w:eastAsia="TimesNewRomanPSMT"/>
        </w:rPr>
      </w:pPr>
      <w:r w:rsidRPr="00FE32BE">
        <w:rPr>
          <w:rFonts w:eastAsia="TimesNewRomanPSMT"/>
          <w:b/>
        </w:rPr>
        <w:t>Sportem pro všechny</w:t>
      </w:r>
      <w:r w:rsidRPr="00360BC9">
        <w:rPr>
          <w:rFonts w:eastAsia="TimesNewRomanPSMT"/>
        </w:rPr>
        <w:t xml:space="preserve"> se </w:t>
      </w:r>
      <w:r w:rsidR="00FE32BE" w:rsidRPr="00FE32BE">
        <w:rPr>
          <w:rFonts w:eastAsia="TimesNewRomanPSMT"/>
        </w:rPr>
        <w:t xml:space="preserve">pro účely tohoto dokumentu </w:t>
      </w:r>
      <w:r w:rsidRPr="00360BC9">
        <w:rPr>
          <w:rFonts w:eastAsia="TimesNewRomanPSMT"/>
        </w:rPr>
        <w:t>rozumí organizovaný a neorganizovaný sport a pohybová rekreace určená širokým vrstvám obyvatelstva.</w:t>
      </w:r>
    </w:p>
    <w:p w:rsidR="00FE32BE" w:rsidRDefault="00FE32BE" w:rsidP="00D93E43">
      <w:pPr>
        <w:rPr>
          <w:rFonts w:eastAsia="TimesNewRomanPSMT"/>
        </w:rPr>
      </w:pPr>
    </w:p>
    <w:p w:rsidR="00360BC9" w:rsidRDefault="00360BC9" w:rsidP="00FE32BE">
      <w:pPr>
        <w:rPr>
          <w:rFonts w:eastAsia="TimesNewRomanPSMT"/>
        </w:rPr>
      </w:pPr>
      <w:r w:rsidRPr="00FE32BE">
        <w:rPr>
          <w:rFonts w:eastAsia="TimesNewRomanPSMT"/>
          <w:b/>
        </w:rPr>
        <w:t>Sportovní zařízení</w:t>
      </w:r>
      <w:r w:rsidRPr="00360BC9">
        <w:rPr>
          <w:rFonts w:eastAsia="TimesNewRomanPSMT"/>
        </w:rPr>
        <w:t xml:space="preserve"> je </w:t>
      </w:r>
      <w:r w:rsidR="00FE32BE">
        <w:rPr>
          <w:rFonts w:eastAsia="TimesNewRomanPSMT"/>
        </w:rPr>
        <w:t xml:space="preserve">pro účely tohoto dokumentu </w:t>
      </w:r>
      <w:r w:rsidRPr="00360BC9">
        <w:rPr>
          <w:rFonts w:eastAsia="TimesNewRomanPSMT"/>
        </w:rPr>
        <w:t>objekt, pozemek, vodní plocha, budova nebo jejich soubor</w:t>
      </w:r>
      <w:r w:rsidR="00FE32BE">
        <w:rPr>
          <w:rFonts w:eastAsia="TimesNewRomanPSMT"/>
        </w:rPr>
        <w:t>,</w:t>
      </w:r>
      <w:r w:rsidRPr="00360BC9">
        <w:rPr>
          <w:rFonts w:eastAsia="TimesNewRomanPSMT"/>
        </w:rPr>
        <w:t xml:space="preserve"> sloužící výhradně nebo převážně pro provozování sportu.</w:t>
      </w:r>
    </w:p>
    <w:p w:rsidR="00FC01F1" w:rsidRPr="00E85A0E" w:rsidRDefault="00FC01F1" w:rsidP="000C6A7C">
      <w:pPr>
        <w:rPr>
          <w:rFonts w:eastAsia="TimesNewRomanPSMT"/>
        </w:rPr>
      </w:pPr>
    </w:p>
    <w:p w:rsidR="00D93E43" w:rsidRDefault="00C96F43" w:rsidP="00D93E43">
      <w:pPr>
        <w:rPr>
          <w:rFonts w:eastAsia="TimesNewRomanPSMT"/>
        </w:rPr>
      </w:pPr>
      <w:r w:rsidRPr="00FE32BE">
        <w:rPr>
          <w:b/>
        </w:rPr>
        <w:t>Tělesná v</w:t>
      </w:r>
      <w:r w:rsidR="00FC01F1" w:rsidRPr="00FE32BE">
        <w:rPr>
          <w:b/>
        </w:rPr>
        <w:t>ý</w:t>
      </w:r>
      <w:r w:rsidRPr="00FE32BE">
        <w:rPr>
          <w:b/>
        </w:rPr>
        <w:t>chova a sport na školách</w:t>
      </w:r>
      <w:r w:rsidRPr="00E85A0E">
        <w:t xml:space="preserve"> </w:t>
      </w:r>
      <w:r w:rsidR="00FE32BE">
        <w:rPr>
          <w:rFonts w:eastAsia="TimesNewRomanPSMT"/>
        </w:rPr>
        <w:t>je pro účely tohoto dokumentu</w:t>
      </w:r>
      <w:r w:rsidRPr="00E85A0E">
        <w:rPr>
          <w:rFonts w:eastAsia="TimesNewRomanPSMT"/>
        </w:rPr>
        <w:t xml:space="preserve"> </w:t>
      </w:r>
      <w:r w:rsidR="00FE32BE">
        <w:rPr>
          <w:rFonts w:eastAsia="TimesNewRomanPSMT"/>
        </w:rPr>
        <w:t xml:space="preserve">výkon </w:t>
      </w:r>
      <w:r w:rsidR="00FC01F1">
        <w:rPr>
          <w:rFonts w:eastAsia="TimesNewRomanPSMT"/>
        </w:rPr>
        <w:t>p</w:t>
      </w:r>
      <w:r w:rsidRPr="00E85A0E">
        <w:rPr>
          <w:rFonts w:eastAsia="TimesNewRomanPSMT"/>
        </w:rPr>
        <w:t>ohybov</w:t>
      </w:r>
      <w:r w:rsidR="00FE32BE">
        <w:rPr>
          <w:rFonts w:eastAsia="TimesNewRomanPSMT"/>
        </w:rPr>
        <w:t>ých aktivit</w:t>
      </w:r>
      <w:r w:rsidRPr="00E85A0E">
        <w:rPr>
          <w:rFonts w:eastAsia="TimesNewRomanPSMT"/>
        </w:rPr>
        <w:t xml:space="preserve"> v r</w:t>
      </w:r>
      <w:r w:rsidR="00FC01F1">
        <w:rPr>
          <w:rFonts w:eastAsia="TimesNewRomanPSMT"/>
        </w:rPr>
        <w:t>á</w:t>
      </w:r>
      <w:r w:rsidRPr="00E85A0E">
        <w:rPr>
          <w:rFonts w:eastAsia="TimesNewRomanPSMT"/>
        </w:rPr>
        <w:t>mci školn</w:t>
      </w:r>
      <w:r w:rsidR="00FC01F1">
        <w:rPr>
          <w:rFonts w:eastAsia="TimesNewRomanPSMT"/>
        </w:rPr>
        <w:t>í</w:t>
      </w:r>
      <w:r w:rsidRPr="00E85A0E">
        <w:rPr>
          <w:rFonts w:eastAsia="TimesNewRomanPSMT"/>
        </w:rPr>
        <w:t xml:space="preserve"> v</w:t>
      </w:r>
      <w:r w:rsidR="00FC01F1">
        <w:rPr>
          <w:rFonts w:eastAsia="TimesNewRomanPSMT"/>
        </w:rPr>
        <w:t>ý</w:t>
      </w:r>
      <w:r w:rsidRPr="00E85A0E">
        <w:rPr>
          <w:rFonts w:eastAsia="TimesNewRomanPSMT"/>
        </w:rPr>
        <w:t>uky</w:t>
      </w:r>
      <w:r w:rsidR="00FC01F1">
        <w:rPr>
          <w:rFonts w:eastAsia="TimesNewRomanPSMT"/>
        </w:rPr>
        <w:t>.</w:t>
      </w:r>
      <w:r w:rsidRPr="00E85A0E">
        <w:rPr>
          <w:rFonts w:eastAsia="TimesNewRomanPSMT"/>
        </w:rPr>
        <w:t xml:space="preserve"> </w:t>
      </w:r>
    </w:p>
    <w:p w:rsidR="00D93E43" w:rsidRDefault="00D93E43" w:rsidP="00D93E43">
      <w:pPr>
        <w:rPr>
          <w:b/>
        </w:rPr>
      </w:pPr>
    </w:p>
    <w:p w:rsidR="00C96F43" w:rsidRDefault="00FC01F1" w:rsidP="00D93E43">
      <w:pPr>
        <w:rPr>
          <w:rFonts w:eastAsia="TimesNewRomanPSMT"/>
        </w:rPr>
      </w:pPr>
      <w:r w:rsidRPr="00D93E43">
        <w:rPr>
          <w:b/>
        </w:rPr>
        <w:t>Tělovýchovné jednoty</w:t>
      </w:r>
      <w:r>
        <w:t xml:space="preserve"> a </w:t>
      </w:r>
      <w:r w:rsidRPr="00D93E43">
        <w:rPr>
          <w:b/>
        </w:rPr>
        <w:t>sportovní kluby</w:t>
      </w:r>
      <w:r w:rsidR="00C96F43" w:rsidRPr="00E85A0E">
        <w:t xml:space="preserve"> </w:t>
      </w:r>
      <w:r w:rsidR="00D93E43">
        <w:t xml:space="preserve">jsou </w:t>
      </w:r>
      <w:r w:rsidR="00D93E43">
        <w:rPr>
          <w:rFonts w:eastAsia="TimesNewRomanPSMT"/>
        </w:rPr>
        <w:t>pro účely tohoto dokumentu</w:t>
      </w:r>
      <w:r w:rsidR="00C96F43" w:rsidRPr="00E85A0E">
        <w:rPr>
          <w:rFonts w:eastAsia="TimesNewRomanPSMT"/>
        </w:rPr>
        <w:t xml:space="preserve"> spolky</w:t>
      </w:r>
      <w:r w:rsidR="004F318F">
        <w:rPr>
          <w:rFonts w:eastAsia="TimesNewRomanPSMT"/>
        </w:rPr>
        <w:t xml:space="preserve"> ustavené za účelem provozován sportovní činnosti, ne pro vytváření zisku.</w:t>
      </w:r>
    </w:p>
    <w:p w:rsidR="004F318F" w:rsidRDefault="004F318F" w:rsidP="000C6A7C">
      <w:pPr>
        <w:rPr>
          <w:rFonts w:eastAsia="TimesNewRomanPSMT"/>
        </w:rPr>
      </w:pPr>
    </w:p>
    <w:p w:rsidR="009A798D" w:rsidRPr="00E85A0E" w:rsidRDefault="009A798D" w:rsidP="000C6A7C">
      <w:pPr>
        <w:rPr>
          <w:rFonts w:eastAsia="TimesNewRomanPSMT"/>
        </w:rPr>
      </w:pPr>
    </w:p>
    <w:p w:rsidR="00C96F43" w:rsidRDefault="00C96F43" w:rsidP="00D93E43">
      <w:pPr>
        <w:rPr>
          <w:rFonts w:eastAsia="TimesNewRomanPSMT"/>
        </w:rPr>
      </w:pPr>
      <w:r w:rsidRPr="00D93E43">
        <w:rPr>
          <w:b/>
        </w:rPr>
        <w:lastRenderedPageBreak/>
        <w:t>Sportovní akce</w:t>
      </w:r>
      <w:r w:rsidRPr="00E85A0E">
        <w:t xml:space="preserve"> </w:t>
      </w:r>
      <w:r w:rsidR="00D93E43">
        <w:rPr>
          <w:rFonts w:eastAsia="TimesNewRomanPSMT"/>
        </w:rPr>
        <w:t xml:space="preserve">je pro účely tohoto dokumentu </w:t>
      </w:r>
      <w:r w:rsidR="004F318F">
        <w:rPr>
          <w:rFonts w:eastAsia="TimesNewRomanPSMT"/>
        </w:rPr>
        <w:t>organizovaná</w:t>
      </w:r>
      <w:r w:rsidRPr="00E85A0E">
        <w:rPr>
          <w:rFonts w:eastAsia="TimesNewRomanPSMT"/>
        </w:rPr>
        <w:t xml:space="preserve"> sportovn</w:t>
      </w:r>
      <w:r w:rsidR="004F318F">
        <w:rPr>
          <w:rFonts w:eastAsia="TimesNewRomanPSMT"/>
        </w:rPr>
        <w:t>í</w:t>
      </w:r>
      <w:r w:rsidRPr="00E85A0E">
        <w:rPr>
          <w:rFonts w:eastAsia="TimesNewRomanPSMT"/>
        </w:rPr>
        <w:t xml:space="preserve"> soutěž</w:t>
      </w:r>
      <w:r w:rsidR="004F318F">
        <w:rPr>
          <w:rFonts w:eastAsia="TimesNewRomanPSMT"/>
        </w:rPr>
        <w:t>,</w:t>
      </w:r>
      <w:r w:rsidRPr="00E85A0E">
        <w:rPr>
          <w:rFonts w:eastAsia="TimesNewRomanPSMT"/>
        </w:rPr>
        <w:t xml:space="preserve"> nebo</w:t>
      </w:r>
      <w:r w:rsidR="004F318F">
        <w:rPr>
          <w:rFonts w:eastAsia="TimesNewRomanPSMT"/>
        </w:rPr>
        <w:t xml:space="preserve"> jiná aktivita sportovní</w:t>
      </w:r>
      <w:r w:rsidRPr="00E85A0E">
        <w:rPr>
          <w:rFonts w:eastAsia="TimesNewRomanPSMT"/>
        </w:rPr>
        <w:t>ho</w:t>
      </w:r>
      <w:r w:rsidR="004F318F">
        <w:rPr>
          <w:rFonts w:eastAsia="TimesNewRomanPSMT"/>
        </w:rPr>
        <w:t xml:space="preserve"> </w:t>
      </w:r>
      <w:r w:rsidRPr="00E85A0E">
        <w:rPr>
          <w:rFonts w:eastAsia="TimesNewRomanPSMT"/>
        </w:rPr>
        <w:t>charakteru.</w:t>
      </w:r>
    </w:p>
    <w:p w:rsidR="00B76650" w:rsidRDefault="00B76650" w:rsidP="000C6A7C">
      <w:pPr>
        <w:rPr>
          <w:rFonts w:eastAsia="TimesNewRomanPSMT"/>
        </w:rPr>
      </w:pPr>
    </w:p>
    <w:p w:rsidR="00A5273C" w:rsidRDefault="00B76650" w:rsidP="00A5273C">
      <w:pPr>
        <w:rPr>
          <w:rFonts w:eastAsia="TimesNewRomanPSMT"/>
        </w:rPr>
      </w:pPr>
      <w:r w:rsidRPr="00A5273C">
        <w:rPr>
          <w:rFonts w:eastAsia="TimesNewRomanPSMT"/>
          <w:b/>
        </w:rPr>
        <w:t>Spolupracující instituc</w:t>
      </w:r>
      <w:r w:rsidR="00A5273C" w:rsidRPr="00A5273C">
        <w:rPr>
          <w:rFonts w:eastAsia="TimesNewRomanPSMT"/>
          <w:b/>
        </w:rPr>
        <w:t>í</w:t>
      </w:r>
      <w:r>
        <w:rPr>
          <w:rFonts w:eastAsia="TimesNewRomanPSMT"/>
        </w:rPr>
        <w:t xml:space="preserve"> </w:t>
      </w:r>
      <w:r w:rsidR="00A5273C">
        <w:rPr>
          <w:rFonts w:eastAsia="TimesNewRomanPSMT"/>
        </w:rPr>
        <w:t>se pro účely tohoto dokumentu</w:t>
      </w:r>
      <w:r>
        <w:rPr>
          <w:rFonts w:eastAsia="TimesNewRomanPSMT"/>
        </w:rPr>
        <w:t xml:space="preserve"> </w:t>
      </w:r>
      <w:r w:rsidR="00A5273C">
        <w:rPr>
          <w:rFonts w:eastAsia="TimesNewRomanPSMT"/>
        </w:rPr>
        <w:t xml:space="preserve">rozumí: </w:t>
      </w:r>
    </w:p>
    <w:p w:rsidR="00A5273C" w:rsidRDefault="00A5273C" w:rsidP="00D26277">
      <w:pPr>
        <w:ind w:left="3540" w:hanging="1555"/>
        <w:rPr>
          <w:rFonts w:eastAsia="TimesNewRomanPSMT"/>
        </w:rPr>
      </w:pPr>
      <w:r w:rsidRPr="00A5273C">
        <w:rPr>
          <w:rFonts w:eastAsia="TimesNewRomanPSMT"/>
          <w:b/>
        </w:rPr>
        <w:t>státní instituce</w:t>
      </w:r>
      <w:r>
        <w:rPr>
          <w:rFonts w:eastAsia="TimesNewRomanPSMT"/>
        </w:rPr>
        <w:t xml:space="preserve"> </w:t>
      </w:r>
      <w:r w:rsidR="00D26277">
        <w:rPr>
          <w:rFonts w:eastAsia="TimesNewRomanPSMT"/>
        </w:rPr>
        <w:tab/>
      </w:r>
      <w:r>
        <w:rPr>
          <w:rFonts w:eastAsia="TimesNewRomanPSMT"/>
        </w:rPr>
        <w:t>(Ministerstvo školství, mládeže a tělovýchovy ČR, Ministerstvo pro místní rozvoj ČR</w:t>
      </w:r>
      <w:r w:rsidR="00D26277">
        <w:rPr>
          <w:rFonts w:eastAsia="TimesNewRomanPSMT"/>
        </w:rPr>
        <w:t>)</w:t>
      </w:r>
    </w:p>
    <w:p w:rsidR="00A5273C" w:rsidRDefault="00B76650" w:rsidP="00A5273C">
      <w:pPr>
        <w:ind w:left="3540" w:hanging="1555"/>
        <w:rPr>
          <w:rFonts w:eastAsia="TimesNewRomanPSMT"/>
        </w:rPr>
      </w:pPr>
      <w:r w:rsidRPr="00A5273C">
        <w:rPr>
          <w:rFonts w:eastAsia="TimesNewRomanPSMT"/>
          <w:b/>
        </w:rPr>
        <w:t>veřejná správa</w:t>
      </w:r>
      <w:r w:rsidR="00D26277">
        <w:rPr>
          <w:rFonts w:eastAsia="TimesNewRomanPSMT"/>
        </w:rPr>
        <w:t xml:space="preserve"> </w:t>
      </w:r>
      <w:r w:rsidR="00D26277">
        <w:rPr>
          <w:rFonts w:eastAsia="TimesNewRomanPSMT"/>
        </w:rPr>
        <w:tab/>
        <w:t>(Jihočeský kraj)</w:t>
      </w:r>
    </w:p>
    <w:p w:rsidR="00B76650" w:rsidRPr="00E85A0E" w:rsidRDefault="00B76650" w:rsidP="00A5273C">
      <w:pPr>
        <w:ind w:left="3540" w:hanging="1555"/>
        <w:rPr>
          <w:rFonts w:eastAsia="TimesNewRomanPSMT"/>
        </w:rPr>
      </w:pPr>
      <w:r w:rsidRPr="00A5273C">
        <w:rPr>
          <w:rFonts w:eastAsia="TimesNewRomanPSMT"/>
          <w:b/>
        </w:rPr>
        <w:t>sportovní organizace</w:t>
      </w:r>
      <w:r>
        <w:rPr>
          <w:rFonts w:eastAsia="TimesNewRomanPSMT"/>
        </w:rPr>
        <w:t xml:space="preserve"> (Česk</w:t>
      </w:r>
      <w:r w:rsidR="00D26277">
        <w:rPr>
          <w:rFonts w:eastAsia="TimesNewRomanPSMT"/>
        </w:rPr>
        <w:t>á unie sportu, sportovní svazy)</w:t>
      </w:r>
    </w:p>
    <w:p w:rsidR="004F318F" w:rsidRDefault="004F318F" w:rsidP="00A5273C"/>
    <w:p w:rsidR="004F318F" w:rsidRDefault="004F318F" w:rsidP="00C96F43">
      <w:pPr>
        <w:rPr>
          <w:color w:val="0070C0"/>
          <w:sz w:val="28"/>
          <w:szCs w:val="28"/>
        </w:rPr>
      </w:pPr>
    </w:p>
    <w:p w:rsidR="009B1ABC" w:rsidRDefault="009B1ABC" w:rsidP="00C96F43">
      <w:pPr>
        <w:rPr>
          <w:color w:val="0070C0"/>
          <w:sz w:val="28"/>
          <w:szCs w:val="28"/>
        </w:rPr>
      </w:pPr>
    </w:p>
    <w:p w:rsidR="009B1ABC" w:rsidRDefault="009B1ABC" w:rsidP="00C96F43">
      <w:pPr>
        <w:rPr>
          <w:color w:val="0070C0"/>
          <w:sz w:val="28"/>
          <w:szCs w:val="28"/>
        </w:rPr>
      </w:pPr>
    </w:p>
    <w:p w:rsidR="009B1ABC" w:rsidRDefault="009B1ABC" w:rsidP="00C96F43">
      <w:pPr>
        <w:rPr>
          <w:color w:val="0070C0"/>
          <w:sz w:val="28"/>
          <w:szCs w:val="28"/>
        </w:rPr>
      </w:pPr>
    </w:p>
    <w:p w:rsidR="009B1ABC" w:rsidRDefault="009B1ABC" w:rsidP="00C96F43">
      <w:pPr>
        <w:rPr>
          <w:color w:val="0070C0"/>
          <w:sz w:val="28"/>
          <w:szCs w:val="28"/>
        </w:rPr>
      </w:pPr>
    </w:p>
    <w:p w:rsidR="009B1ABC" w:rsidRDefault="009B1ABC" w:rsidP="00C96F43">
      <w:pPr>
        <w:rPr>
          <w:color w:val="0070C0"/>
          <w:sz w:val="28"/>
          <w:szCs w:val="28"/>
        </w:rPr>
      </w:pPr>
    </w:p>
    <w:p w:rsidR="009B1ABC" w:rsidRDefault="009B1ABC" w:rsidP="00C96F43">
      <w:pPr>
        <w:rPr>
          <w:color w:val="0070C0"/>
          <w:sz w:val="28"/>
          <w:szCs w:val="28"/>
        </w:rPr>
      </w:pPr>
    </w:p>
    <w:p w:rsidR="009B1ABC" w:rsidRDefault="009B1ABC" w:rsidP="00C96F43">
      <w:pPr>
        <w:rPr>
          <w:color w:val="0070C0"/>
          <w:sz w:val="28"/>
          <w:szCs w:val="28"/>
        </w:rPr>
      </w:pPr>
    </w:p>
    <w:p w:rsidR="009B1ABC" w:rsidRDefault="009B1ABC" w:rsidP="00C96F43">
      <w:pPr>
        <w:rPr>
          <w:color w:val="0070C0"/>
          <w:sz w:val="28"/>
          <w:szCs w:val="28"/>
        </w:rPr>
      </w:pPr>
    </w:p>
    <w:p w:rsidR="009B1ABC" w:rsidRDefault="009B1ABC" w:rsidP="00C96F43">
      <w:pPr>
        <w:rPr>
          <w:color w:val="0070C0"/>
          <w:sz w:val="28"/>
          <w:szCs w:val="28"/>
        </w:rPr>
      </w:pPr>
    </w:p>
    <w:p w:rsidR="009A798D" w:rsidRDefault="009A798D" w:rsidP="00C96F43">
      <w:pPr>
        <w:rPr>
          <w:color w:val="0070C0"/>
          <w:sz w:val="28"/>
          <w:szCs w:val="28"/>
        </w:rPr>
      </w:pPr>
    </w:p>
    <w:p w:rsidR="009B1ABC" w:rsidRDefault="009B1ABC" w:rsidP="00C96F43">
      <w:pPr>
        <w:rPr>
          <w:color w:val="0070C0"/>
          <w:sz w:val="28"/>
          <w:szCs w:val="28"/>
        </w:rPr>
      </w:pPr>
    </w:p>
    <w:p w:rsidR="006A6988" w:rsidRDefault="006A6988" w:rsidP="00C96F43">
      <w:pPr>
        <w:rPr>
          <w:color w:val="0070C0"/>
          <w:sz w:val="28"/>
          <w:szCs w:val="28"/>
        </w:rPr>
      </w:pPr>
    </w:p>
    <w:p w:rsidR="006A6988" w:rsidRDefault="006A6988" w:rsidP="00C96F43">
      <w:pPr>
        <w:rPr>
          <w:color w:val="0070C0"/>
          <w:sz w:val="28"/>
          <w:szCs w:val="28"/>
        </w:rPr>
      </w:pPr>
    </w:p>
    <w:p w:rsidR="006A6988" w:rsidRDefault="006A6988" w:rsidP="00C96F43">
      <w:pPr>
        <w:rPr>
          <w:color w:val="0070C0"/>
          <w:sz w:val="28"/>
          <w:szCs w:val="28"/>
        </w:rPr>
      </w:pPr>
    </w:p>
    <w:p w:rsidR="006A6988" w:rsidRDefault="006A6988" w:rsidP="00C96F43">
      <w:pPr>
        <w:rPr>
          <w:color w:val="0070C0"/>
          <w:sz w:val="28"/>
          <w:szCs w:val="28"/>
        </w:rPr>
      </w:pPr>
    </w:p>
    <w:p w:rsidR="006A6988" w:rsidRDefault="006A6988" w:rsidP="00C96F43">
      <w:pPr>
        <w:rPr>
          <w:color w:val="0070C0"/>
          <w:sz w:val="28"/>
          <w:szCs w:val="28"/>
        </w:rPr>
      </w:pPr>
    </w:p>
    <w:p w:rsidR="00F10A4A" w:rsidRPr="004A2CF4" w:rsidRDefault="009B1ABC" w:rsidP="00C96F43">
      <w:pPr>
        <w:pStyle w:val="Nadpis1"/>
      </w:pPr>
      <w:bookmarkStart w:id="4" w:name="_Toc517427750"/>
      <w:r>
        <w:lastRenderedPageBreak/>
        <w:t xml:space="preserve">Popis </w:t>
      </w:r>
      <w:r w:rsidRPr="00AE568C">
        <w:t xml:space="preserve">obce </w:t>
      </w:r>
      <w:bookmarkEnd w:id="4"/>
      <w:r w:rsidR="008357AA">
        <w:t>Polště</w:t>
      </w:r>
    </w:p>
    <w:p w:rsidR="00C16B6F" w:rsidRPr="008357AA" w:rsidRDefault="008357AA" w:rsidP="00C16B6F">
      <w:pPr>
        <w:rPr>
          <w:rFonts w:eastAsia="TimesNewRomanPSMT"/>
          <w:color w:val="FF0000"/>
        </w:rPr>
      </w:pPr>
      <w:r w:rsidRPr="008357AA">
        <w:t xml:space="preserve">Obec Polště </w:t>
      </w:r>
      <w:r w:rsidR="006A6988">
        <w:t>se nachází cca</w:t>
      </w:r>
      <w:r w:rsidRPr="008357AA">
        <w:t xml:space="preserve"> 10 km jihozápadně od Jindřichova Hradce. První písemná zmínka o </w:t>
      </w:r>
      <w:r w:rsidR="00C16B6F">
        <w:t>ní</w:t>
      </w:r>
      <w:r w:rsidRPr="008357AA">
        <w:t xml:space="preserve"> pochází ze 14. století. </w:t>
      </w:r>
      <w:r w:rsidR="00C16B6F" w:rsidRPr="008357AA">
        <w:t xml:space="preserve">Obec se připomíná v jedné listině pánů z Hradce z roku 1389. V textu listiny se mluví o lidech „z </w:t>
      </w:r>
      <w:proofErr w:type="spellStart"/>
      <w:r w:rsidR="00C16B6F" w:rsidRPr="008357AA">
        <w:t>Pojsky</w:t>
      </w:r>
      <w:proofErr w:type="spellEnd"/>
      <w:r w:rsidR="00C16B6F" w:rsidRPr="008357AA">
        <w:t>“. Obec byla součástí panství Jindřichův Hradec až do roku 1850, kdy správu vrchnostenskou nahradila správa státní. Jindřichohradecké panství bylo v průběhu historie v držení pouze tří šlechtický rodů - pánů z Hradce, Slavatů z Chlumu a </w:t>
      </w:r>
      <w:proofErr w:type="spellStart"/>
      <w:r w:rsidR="00C16B6F" w:rsidRPr="008357AA">
        <w:t>Košumberku</w:t>
      </w:r>
      <w:proofErr w:type="spellEnd"/>
      <w:r w:rsidR="00C16B6F" w:rsidRPr="008357AA">
        <w:t xml:space="preserve"> a Černínů z Chudenic. Dva naposledy jmenované rody v podstatě již jen spravovaly to, co za čtyři století vybudovali páni z Hradce, kteří vymřeli v mužské posloupnosti Jáchymem Oldřichem v roce 1604. Ti užívali jako rodového erbu zlatou růži v modrém poli.</w:t>
      </w:r>
    </w:p>
    <w:p w:rsidR="008357AA" w:rsidRPr="008357AA" w:rsidRDefault="008357AA" w:rsidP="006A6988"/>
    <w:p w:rsidR="008357AA" w:rsidRPr="008357AA" w:rsidRDefault="008357AA" w:rsidP="006A6988">
      <w:r w:rsidRPr="008357AA">
        <w:t xml:space="preserve">V současné době žije v obci </w:t>
      </w:r>
      <w:r w:rsidR="006A6988">
        <w:t>121</w:t>
      </w:r>
      <w:r w:rsidRPr="008357AA">
        <w:t> obyvatel, obec má 66 čísel popisných, z nichž 22 je využíváno k individuální rekreaci. Do katastrálního území obce Polště spadá i kolonie zahrádek v</w:t>
      </w:r>
      <w:r w:rsidR="006A6988">
        <w:t> </w:t>
      </w:r>
      <w:r w:rsidRPr="008357AA">
        <w:t>blízkosti</w:t>
      </w:r>
      <w:r w:rsidR="006A6988">
        <w:t xml:space="preserve"> Obecního</w:t>
      </w:r>
      <w:r w:rsidRPr="008357AA">
        <w:t xml:space="preserve"> rybníka přímo v obci a také rekreační oblast u rybníka Velký Hatín s 12 chatičkami.</w:t>
      </w:r>
      <w:r w:rsidR="006A6988">
        <w:t xml:space="preserve"> Největším rybníkem v katastru obce je tzv. Polom, s plochou cca 0,5 km</w:t>
      </w:r>
      <w:r w:rsidR="006A6988" w:rsidRPr="006A6988">
        <w:rPr>
          <w:vertAlign w:val="superscript"/>
        </w:rPr>
        <w:t>2</w:t>
      </w:r>
      <w:r w:rsidR="006A6988">
        <w:t xml:space="preserve">, který je napájen Vyderským potokem. Dalšími rybníky jsou např. Horní, Dolní, Havlův či </w:t>
      </w:r>
      <w:proofErr w:type="spellStart"/>
      <w:r w:rsidR="006A6988">
        <w:t>Žabov</w:t>
      </w:r>
      <w:proofErr w:type="spellEnd"/>
      <w:r w:rsidR="006A6988">
        <w:t>.</w:t>
      </w:r>
      <w:r w:rsidR="000D6C5C">
        <w:t xml:space="preserve"> Obec je obklopena poli a remízky, tedy typickou jihočeskou venkovskou krajinou, která je stále více vyhledávána turisty.</w:t>
      </w:r>
    </w:p>
    <w:p w:rsidR="008357AA" w:rsidRPr="008357AA" w:rsidRDefault="000D6C5C" w:rsidP="006A6988">
      <w:r>
        <w:t xml:space="preserve">Z občanské vybavenosti lze kromě obecního úřadu jmenovat </w:t>
      </w:r>
      <w:r w:rsidRPr="008357AA">
        <w:t>místní hostinec</w:t>
      </w:r>
      <w:r>
        <w:t xml:space="preserve">, sídlící v budově bývalé obecní školy </w:t>
      </w:r>
      <w:r w:rsidR="008357AA" w:rsidRPr="008357AA">
        <w:t>a </w:t>
      </w:r>
      <w:r w:rsidR="00BB77AA">
        <w:t>vzhledem k počtu obyvatel dosti</w:t>
      </w:r>
      <w:r w:rsidR="00C16B6F">
        <w:t xml:space="preserve"> využívaná </w:t>
      </w:r>
      <w:r w:rsidR="008357AA" w:rsidRPr="008357AA">
        <w:t>obecní knihovna</w:t>
      </w:r>
      <w:r w:rsidR="00C16B6F">
        <w:t>, která nabízí také bezplatné internetové připojení</w:t>
      </w:r>
      <w:r w:rsidR="008357AA" w:rsidRPr="008357AA">
        <w:t>.</w:t>
      </w:r>
      <w:r w:rsidR="00C16B6F">
        <w:t xml:space="preserve"> Dopravní spojení je zajišťováno autobusovou dopravou.</w:t>
      </w:r>
      <w:r w:rsidR="003E3FCB">
        <w:t xml:space="preserve"> Z hlediska vybavenosti v oblasti sportu se v obci nachází hřiště s umělým povrchem určené na volejbal a nohejbal a také travnaté hřiště na malou kopanou.</w:t>
      </w:r>
    </w:p>
    <w:p w:rsidR="00C16B6F" w:rsidRDefault="00C16B6F" w:rsidP="006A6988"/>
    <w:p w:rsidR="008357AA" w:rsidRPr="008357AA" w:rsidRDefault="008357AA" w:rsidP="006A6988">
      <w:r w:rsidRPr="008357AA">
        <w:t>Díky místnímu s</w:t>
      </w:r>
      <w:r w:rsidR="00BB77AA">
        <w:t>boru</w:t>
      </w:r>
      <w:r w:rsidRPr="008357AA">
        <w:t xml:space="preserve"> dobrovolných hasičů a dalším nadšencům se v obci udržují staré zvyky a vymýšlejí se různé atrakce pro pobavení místních občanů – masopustní průvod, dětský den se soutěžemi a v neposlední řadě již tradiční „pivní soutěž“ Chlapi sobě. </w:t>
      </w:r>
    </w:p>
    <w:p w:rsidR="008357AA" w:rsidRPr="008357AA" w:rsidRDefault="008357AA" w:rsidP="006A6988">
      <w:pPr>
        <w:rPr>
          <w:rFonts w:ascii="Verdana" w:hAnsi="Verdana"/>
          <w:sz w:val="18"/>
          <w:szCs w:val="18"/>
        </w:rPr>
      </w:pPr>
      <w:r w:rsidRPr="008357AA">
        <w:t>Během posledních několika let byl v obci vybudován obecní vodovod a splašková kanalizace s čistírnou odpadních vod</w:t>
      </w:r>
      <w:r w:rsidR="00BB77AA">
        <w:t>, bylo zde</w:t>
      </w:r>
      <w:r w:rsidRPr="008357AA">
        <w:t xml:space="preserve"> postaveno několik nových rodinných domků.</w:t>
      </w:r>
      <w:r w:rsidRPr="008357AA">
        <w:rPr>
          <w:rStyle w:val="Znakapoznpodarou"/>
          <w:rFonts w:eastAsia="TimesNewRomanPSMT"/>
        </w:rPr>
        <w:t xml:space="preserve"> </w:t>
      </w:r>
      <w:r>
        <w:rPr>
          <w:rStyle w:val="Znakapoznpodarou"/>
          <w:rFonts w:eastAsia="TimesNewRomanPSMT"/>
        </w:rPr>
        <w:footnoteReference w:id="2"/>
      </w:r>
    </w:p>
    <w:p w:rsidR="006B4ABD" w:rsidRDefault="006B4ABD" w:rsidP="006A6988">
      <w:pPr>
        <w:rPr>
          <w:rFonts w:eastAsia="TimesNewRomanPSMT"/>
          <w:color w:val="FF0000"/>
        </w:rPr>
      </w:pPr>
    </w:p>
    <w:p w:rsidR="008357AA" w:rsidRDefault="008357AA" w:rsidP="002C3D6B">
      <w:pPr>
        <w:rPr>
          <w:rFonts w:eastAsia="TimesNewRomanPSMT"/>
          <w:color w:val="FF0000"/>
        </w:rPr>
      </w:pPr>
    </w:p>
    <w:p w:rsidR="003E3FCB" w:rsidRDefault="003E3FCB" w:rsidP="003E3FCB">
      <w:pPr>
        <w:rPr>
          <w:rFonts w:eastAsia="TimesNewRomanPSMT"/>
        </w:rPr>
      </w:pPr>
      <w:r>
        <w:rPr>
          <w:rFonts w:eastAsia="TimesNewRomanPSMT"/>
        </w:rPr>
        <w:t>Stav a vývoj v obci z hlediska obyvatelstva je zaznamenán v následujících tabulkách a grafu.</w:t>
      </w:r>
    </w:p>
    <w:p w:rsidR="008357AA" w:rsidRDefault="008357AA" w:rsidP="002C3D6B">
      <w:pPr>
        <w:rPr>
          <w:rFonts w:eastAsia="TimesNewRomanPSMT"/>
          <w:color w:val="FF0000"/>
        </w:rPr>
      </w:pPr>
    </w:p>
    <w:p w:rsidR="008357AA" w:rsidRDefault="008357AA" w:rsidP="002C3D6B">
      <w:pPr>
        <w:rPr>
          <w:rFonts w:eastAsia="TimesNewRomanPSMT"/>
          <w:color w:val="FF0000"/>
        </w:rPr>
      </w:pPr>
    </w:p>
    <w:p w:rsidR="008357AA" w:rsidRDefault="008357AA" w:rsidP="002C3D6B">
      <w:pPr>
        <w:rPr>
          <w:rFonts w:eastAsia="TimesNewRomanPSMT"/>
          <w:color w:val="FF0000"/>
        </w:rPr>
      </w:pPr>
    </w:p>
    <w:p w:rsidR="003E3FCB" w:rsidRDefault="003E3FCB" w:rsidP="006B4ABD">
      <w:pPr>
        <w:pStyle w:val="Titulek"/>
        <w:keepNext/>
        <w:spacing w:after="0"/>
        <w:rPr>
          <w:b/>
        </w:rPr>
      </w:pPr>
    </w:p>
    <w:p w:rsidR="006B4ABD" w:rsidRPr="00742894" w:rsidRDefault="006B4ABD" w:rsidP="006B4ABD">
      <w:pPr>
        <w:pStyle w:val="Titulek"/>
        <w:keepNext/>
        <w:spacing w:after="0"/>
        <w:rPr>
          <w:b/>
        </w:rPr>
      </w:pPr>
      <w:bookmarkStart w:id="5" w:name="_Toc522814691"/>
      <w:r w:rsidRPr="00742894">
        <w:rPr>
          <w:b/>
        </w:rPr>
        <w:t xml:space="preserve">Tabulka </w:t>
      </w:r>
      <w:r w:rsidRPr="00742894">
        <w:rPr>
          <w:b/>
        </w:rPr>
        <w:fldChar w:fldCharType="begin"/>
      </w:r>
      <w:r w:rsidRPr="00742894">
        <w:rPr>
          <w:b/>
        </w:rPr>
        <w:instrText xml:space="preserve"> SEQ Tabulka \* ARABIC </w:instrText>
      </w:r>
      <w:r w:rsidRPr="00742894">
        <w:rPr>
          <w:b/>
        </w:rPr>
        <w:fldChar w:fldCharType="separate"/>
      </w:r>
      <w:r w:rsidR="005F56B4">
        <w:rPr>
          <w:b/>
          <w:noProof/>
        </w:rPr>
        <w:t>1</w:t>
      </w:r>
      <w:r w:rsidRPr="00742894">
        <w:rPr>
          <w:b/>
        </w:rPr>
        <w:fldChar w:fldCharType="end"/>
      </w:r>
      <w:r w:rsidRPr="00742894">
        <w:rPr>
          <w:b/>
        </w:rPr>
        <w:t xml:space="preserve"> Počet obyvatel obce </w:t>
      </w:r>
      <w:r w:rsidR="007A01FA">
        <w:rPr>
          <w:b/>
        </w:rPr>
        <w:t>Polště</w:t>
      </w:r>
      <w:r w:rsidRPr="00742894">
        <w:rPr>
          <w:b/>
        </w:rPr>
        <w:t xml:space="preserve"> dle věkových skupin</w:t>
      </w:r>
      <w:bookmarkEnd w:id="5"/>
    </w:p>
    <w:tbl>
      <w:tblPr>
        <w:tblStyle w:val="Tmavtabulkasmkou5zvraznn11"/>
        <w:tblW w:w="0" w:type="auto"/>
        <w:tblLook w:val="04A0" w:firstRow="1" w:lastRow="0" w:firstColumn="1" w:lastColumn="0" w:noHBand="0" w:noVBand="1"/>
      </w:tblPr>
      <w:tblGrid>
        <w:gridCol w:w="505"/>
        <w:gridCol w:w="420"/>
        <w:gridCol w:w="419"/>
        <w:gridCol w:w="4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422"/>
        <w:gridCol w:w="422"/>
        <w:gridCol w:w="578"/>
        <w:gridCol w:w="960"/>
      </w:tblGrid>
      <w:tr w:rsidR="006B4ABD" w:rsidRPr="004E07D8" w:rsidTr="00BF1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19"/>
            <w:noWrap/>
            <w:vAlign w:val="center"/>
            <w:hideMark/>
          </w:tcPr>
          <w:p w:rsidR="006B4ABD" w:rsidRPr="00742894" w:rsidRDefault="006B4ABD" w:rsidP="007A01FA">
            <w:pPr>
              <w:jc w:val="center"/>
              <w:rPr>
                <w:rFonts w:asciiTheme="minorHAnsi" w:eastAsia="TimesNewRomanPSMT" w:hAnsiTheme="minorHAnsi" w:cstheme="minorHAnsi"/>
                <w:color w:val="auto"/>
                <w:sz w:val="20"/>
                <w:szCs w:val="20"/>
              </w:rPr>
            </w:pPr>
            <w:r w:rsidRPr="00742894">
              <w:rPr>
                <w:rFonts w:asciiTheme="minorHAnsi" w:eastAsia="TimesNewRomanPSMT" w:hAnsiTheme="minorHAnsi" w:cstheme="minorHAnsi"/>
                <w:color w:val="auto"/>
                <w:sz w:val="20"/>
                <w:szCs w:val="20"/>
              </w:rPr>
              <w:t xml:space="preserve">Počet obyvatel obce </w:t>
            </w:r>
            <w:r w:rsidR="007A01FA">
              <w:rPr>
                <w:rFonts w:asciiTheme="minorHAnsi" w:eastAsia="TimesNewRomanPSMT" w:hAnsiTheme="minorHAnsi" w:cstheme="minorHAnsi"/>
                <w:color w:val="auto"/>
                <w:sz w:val="20"/>
                <w:szCs w:val="20"/>
              </w:rPr>
              <w:t>Polště</w:t>
            </w:r>
            <w:r w:rsidR="00EE4DAA">
              <w:rPr>
                <w:rFonts w:asciiTheme="minorHAnsi" w:eastAsia="TimesNewRomanPSMT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42894">
              <w:rPr>
                <w:rFonts w:asciiTheme="minorHAnsi" w:eastAsia="TimesNewRomanPSMT" w:hAnsiTheme="minorHAnsi" w:cstheme="minorHAnsi"/>
                <w:color w:val="auto"/>
                <w:sz w:val="20"/>
                <w:szCs w:val="20"/>
              </w:rPr>
              <w:t>dle věkových skupin</w:t>
            </w:r>
            <w:r>
              <w:rPr>
                <w:rFonts w:asciiTheme="minorHAnsi" w:eastAsia="TimesNewRomanPSMT" w:hAnsiTheme="minorHAnsi" w:cstheme="minorHAnsi"/>
                <w:color w:val="auto"/>
                <w:sz w:val="20"/>
                <w:szCs w:val="20"/>
              </w:rPr>
              <w:t xml:space="preserve"> (0 – 85+)</w:t>
            </w:r>
            <w:r w:rsidRPr="00742894">
              <w:rPr>
                <w:rStyle w:val="Znakapoznpodarou"/>
                <w:rFonts w:asciiTheme="minorHAnsi" w:eastAsia="TimesNewRomanPSMT" w:hAnsiTheme="minorHAnsi" w:cstheme="minorHAnsi"/>
                <w:color w:val="auto"/>
                <w:sz w:val="20"/>
                <w:szCs w:val="20"/>
              </w:rPr>
              <w:footnoteReference w:id="3"/>
            </w:r>
          </w:p>
        </w:tc>
      </w:tr>
      <w:tr w:rsidR="00411D72" w:rsidRPr="004E07D8" w:rsidTr="00BF1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shd w:val="clear" w:color="auto" w:fill="BDD6EE" w:themeFill="accent1" w:themeFillTint="66"/>
            <w:noWrap/>
            <w:vAlign w:val="center"/>
            <w:hideMark/>
          </w:tcPr>
          <w:p w:rsidR="00BF18BA" w:rsidRDefault="006B4ABD" w:rsidP="003049F6">
            <w:pPr>
              <w:jc w:val="center"/>
              <w:rPr>
                <w:rFonts w:asciiTheme="minorHAnsi" w:eastAsia="TimesNewRomanPSMT" w:hAnsiTheme="minorHAnsi" w:cstheme="minorHAnsi"/>
                <w:b w:val="0"/>
                <w:color w:val="auto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b w:val="0"/>
                <w:color w:val="auto"/>
                <w:sz w:val="20"/>
                <w:szCs w:val="20"/>
              </w:rPr>
              <w:t>0</w:t>
            </w:r>
          </w:p>
          <w:p w:rsidR="00BF18BA" w:rsidRDefault="006B4ABD" w:rsidP="003049F6">
            <w:pPr>
              <w:jc w:val="center"/>
              <w:rPr>
                <w:rFonts w:asciiTheme="minorHAnsi" w:eastAsia="TimesNewRomanPSMT" w:hAnsiTheme="minorHAnsi" w:cstheme="minorHAnsi"/>
                <w:b w:val="0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b w:val="0"/>
                <w:sz w:val="20"/>
                <w:szCs w:val="20"/>
              </w:rPr>
              <w:t xml:space="preserve"> </w:t>
            </w:r>
            <w:r w:rsidRPr="004E07D8">
              <w:rPr>
                <w:rFonts w:asciiTheme="minorHAnsi" w:eastAsia="TimesNewRomanPSMT" w:hAnsiTheme="minorHAnsi" w:cstheme="minorHAnsi"/>
                <w:b w:val="0"/>
                <w:color w:val="auto"/>
                <w:sz w:val="20"/>
                <w:szCs w:val="20"/>
              </w:rPr>
              <w:t>-</w:t>
            </w:r>
            <w:r w:rsidRPr="004E07D8">
              <w:rPr>
                <w:rFonts w:asciiTheme="minorHAnsi" w:eastAsia="TimesNewRomanPSMT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6B4ABD" w:rsidRPr="004E07D8" w:rsidRDefault="006B4ABD" w:rsidP="003049F6">
            <w:pPr>
              <w:jc w:val="center"/>
              <w:rPr>
                <w:rFonts w:asciiTheme="minorHAnsi" w:eastAsia="TimesNewRomanPSMT" w:hAnsiTheme="minorHAnsi" w:cstheme="minorHAnsi"/>
                <w:b w:val="0"/>
                <w:color w:val="auto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20" w:type="dxa"/>
            <w:noWrap/>
            <w:vAlign w:val="center"/>
            <w:hideMark/>
          </w:tcPr>
          <w:p w:rsidR="006B4ABD" w:rsidRPr="004E07D8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</w:t>
            </w: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</w:t>
            </w: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19" w:type="dxa"/>
            <w:noWrap/>
            <w:vAlign w:val="center"/>
            <w:hideMark/>
          </w:tcPr>
          <w:p w:rsidR="006B4ABD" w:rsidRPr="004E07D8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11D72">
              <w:rPr>
                <w:rFonts w:asciiTheme="minorHAnsi" w:eastAsia="TimesNewRomanPSMT" w:hAnsiTheme="minorHAnsi" w:cstheme="minorHAnsi"/>
                <w:sz w:val="18"/>
                <w:szCs w:val="18"/>
              </w:rPr>
              <w:t>10</w:t>
            </w: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-</w:t>
            </w:r>
            <w:r w:rsidRPr="00411D72">
              <w:rPr>
                <w:rFonts w:asciiTheme="minorHAnsi" w:eastAsia="TimesNewRomanPSMT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419" w:type="dxa"/>
            <w:noWrap/>
            <w:vAlign w:val="center"/>
            <w:hideMark/>
          </w:tcPr>
          <w:p w:rsidR="006B4ABD" w:rsidRPr="004E07D8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11D72">
              <w:rPr>
                <w:rFonts w:asciiTheme="minorHAnsi" w:eastAsia="TimesNewRomanPSMT" w:hAnsiTheme="minorHAnsi" w:cstheme="minorHAnsi"/>
                <w:sz w:val="18"/>
                <w:szCs w:val="18"/>
              </w:rPr>
              <w:t>15</w:t>
            </w: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-</w:t>
            </w:r>
            <w:r w:rsidRPr="00411D72">
              <w:rPr>
                <w:rFonts w:asciiTheme="minorHAnsi" w:eastAsia="TimesNewRomanPSMT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19" w:type="dxa"/>
            <w:noWrap/>
            <w:vAlign w:val="center"/>
            <w:hideMark/>
          </w:tcPr>
          <w:p w:rsidR="00BF18BA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20</w:t>
            </w:r>
          </w:p>
          <w:p w:rsidR="00BF18BA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-</w:t>
            </w:r>
          </w:p>
          <w:p w:rsidR="006B4ABD" w:rsidRPr="004E07D8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19" w:type="dxa"/>
            <w:noWrap/>
            <w:vAlign w:val="center"/>
            <w:hideMark/>
          </w:tcPr>
          <w:p w:rsidR="00BF18BA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25</w:t>
            </w:r>
          </w:p>
          <w:p w:rsidR="006B4ABD" w:rsidRPr="004E07D8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- 29</w:t>
            </w:r>
          </w:p>
        </w:tc>
        <w:tc>
          <w:tcPr>
            <w:tcW w:w="519" w:type="dxa"/>
            <w:noWrap/>
            <w:vAlign w:val="center"/>
            <w:hideMark/>
          </w:tcPr>
          <w:p w:rsidR="00BF18BA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30</w:t>
            </w:r>
          </w:p>
          <w:p w:rsidR="006B4ABD" w:rsidRPr="004E07D8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- 34</w:t>
            </w:r>
          </w:p>
        </w:tc>
        <w:tc>
          <w:tcPr>
            <w:tcW w:w="519" w:type="dxa"/>
            <w:noWrap/>
            <w:vAlign w:val="center"/>
            <w:hideMark/>
          </w:tcPr>
          <w:p w:rsidR="006B4ABD" w:rsidRPr="004E07D8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35 - 39</w:t>
            </w:r>
          </w:p>
        </w:tc>
        <w:tc>
          <w:tcPr>
            <w:tcW w:w="519" w:type="dxa"/>
            <w:noWrap/>
            <w:vAlign w:val="center"/>
            <w:hideMark/>
          </w:tcPr>
          <w:p w:rsidR="006B4ABD" w:rsidRPr="004E07D8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40 - 44</w:t>
            </w:r>
          </w:p>
        </w:tc>
        <w:tc>
          <w:tcPr>
            <w:tcW w:w="519" w:type="dxa"/>
            <w:noWrap/>
            <w:vAlign w:val="center"/>
            <w:hideMark/>
          </w:tcPr>
          <w:p w:rsidR="00BF18BA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45 </w:t>
            </w:r>
            <w:r w:rsidR="00BF18BA">
              <w:rPr>
                <w:rFonts w:asciiTheme="minorHAnsi" w:eastAsia="TimesNewRomanPSMT" w:hAnsiTheme="minorHAnsi" w:cstheme="minorHAnsi"/>
                <w:sz w:val="20"/>
                <w:szCs w:val="20"/>
              </w:rPr>
              <w:t>–</w:t>
            </w:r>
          </w:p>
          <w:p w:rsidR="006B4ABD" w:rsidRPr="004E07D8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519" w:type="dxa"/>
            <w:noWrap/>
            <w:vAlign w:val="center"/>
            <w:hideMark/>
          </w:tcPr>
          <w:p w:rsidR="006B4ABD" w:rsidRPr="004E07D8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50  -  54</w:t>
            </w:r>
          </w:p>
        </w:tc>
        <w:tc>
          <w:tcPr>
            <w:tcW w:w="519" w:type="dxa"/>
            <w:noWrap/>
            <w:vAlign w:val="center"/>
            <w:hideMark/>
          </w:tcPr>
          <w:p w:rsidR="00BF18BA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55 </w:t>
            </w:r>
            <w:r w:rsidR="00BF18BA">
              <w:rPr>
                <w:rFonts w:asciiTheme="minorHAnsi" w:eastAsia="TimesNewRomanPSMT" w:hAnsiTheme="minorHAnsi" w:cstheme="minorHAnsi"/>
                <w:sz w:val="20"/>
                <w:szCs w:val="20"/>
              </w:rPr>
              <w:t>–</w:t>
            </w:r>
          </w:p>
          <w:p w:rsidR="006B4ABD" w:rsidRPr="004E07D8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519" w:type="dxa"/>
            <w:noWrap/>
            <w:vAlign w:val="center"/>
            <w:hideMark/>
          </w:tcPr>
          <w:p w:rsidR="00BF18BA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60 </w:t>
            </w:r>
            <w:r w:rsidR="00BF18BA">
              <w:rPr>
                <w:rFonts w:asciiTheme="minorHAnsi" w:eastAsia="TimesNewRomanPSMT" w:hAnsiTheme="minorHAnsi" w:cstheme="minorHAnsi"/>
                <w:sz w:val="20"/>
                <w:szCs w:val="20"/>
              </w:rPr>
              <w:t>–</w:t>
            </w:r>
          </w:p>
          <w:p w:rsidR="006B4ABD" w:rsidRPr="004E07D8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519" w:type="dxa"/>
            <w:noWrap/>
            <w:vAlign w:val="center"/>
            <w:hideMark/>
          </w:tcPr>
          <w:p w:rsidR="00BF18BA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65 </w:t>
            </w:r>
            <w:r w:rsidR="00BF18BA">
              <w:rPr>
                <w:rFonts w:asciiTheme="minorHAnsi" w:eastAsia="TimesNewRomanPSMT" w:hAnsiTheme="minorHAnsi" w:cstheme="minorHAnsi"/>
                <w:sz w:val="20"/>
                <w:szCs w:val="20"/>
              </w:rPr>
              <w:t>–</w:t>
            </w:r>
          </w:p>
          <w:p w:rsidR="006B4ABD" w:rsidRPr="004E07D8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519" w:type="dxa"/>
            <w:noWrap/>
            <w:vAlign w:val="center"/>
            <w:hideMark/>
          </w:tcPr>
          <w:p w:rsidR="00BF18BA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70 -</w:t>
            </w:r>
          </w:p>
          <w:p w:rsidR="006B4ABD" w:rsidRPr="004E07D8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422" w:type="dxa"/>
            <w:noWrap/>
            <w:vAlign w:val="center"/>
            <w:hideMark/>
          </w:tcPr>
          <w:p w:rsidR="006B4ABD" w:rsidRPr="004E07D8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75 -79</w:t>
            </w:r>
          </w:p>
        </w:tc>
        <w:tc>
          <w:tcPr>
            <w:tcW w:w="422" w:type="dxa"/>
            <w:noWrap/>
            <w:vAlign w:val="center"/>
            <w:hideMark/>
          </w:tcPr>
          <w:p w:rsidR="006B4ABD" w:rsidRPr="004E07D8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80 -84</w:t>
            </w:r>
          </w:p>
        </w:tc>
        <w:tc>
          <w:tcPr>
            <w:tcW w:w="578" w:type="dxa"/>
            <w:noWrap/>
            <w:vAlign w:val="center"/>
            <w:hideMark/>
          </w:tcPr>
          <w:p w:rsidR="006B4ABD" w:rsidRPr="004E07D8" w:rsidRDefault="006B4ABD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4E07D8">
              <w:rPr>
                <w:rFonts w:asciiTheme="minorHAnsi" w:eastAsia="TimesNewRomanPSMT" w:hAnsiTheme="minorHAnsi" w:cstheme="minorHAnsi"/>
                <w:sz w:val="20"/>
                <w:szCs w:val="20"/>
              </w:rPr>
              <w:t>85+</w:t>
            </w:r>
          </w:p>
        </w:tc>
        <w:tc>
          <w:tcPr>
            <w:tcW w:w="960" w:type="dxa"/>
            <w:vAlign w:val="center"/>
          </w:tcPr>
          <w:p w:rsidR="006B4ABD" w:rsidRPr="004E07D8" w:rsidRDefault="00411D72" w:rsidP="00304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>Průměr</w:t>
            </w:r>
            <w:r w:rsidR="006B4ABD" w:rsidRPr="004E07D8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>ý</w:t>
            </w:r>
            <w:proofErr w:type="spellEnd"/>
            <w:r w:rsidR="006B4ABD" w:rsidRPr="004E07D8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 xml:space="preserve"> věk v obci</w:t>
            </w:r>
          </w:p>
        </w:tc>
      </w:tr>
      <w:tr w:rsidR="005F56B4" w:rsidRPr="00F013C8" w:rsidTr="00BF18B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shd w:val="clear" w:color="auto" w:fill="D9E2F3" w:themeFill="accent5" w:themeFillTint="33"/>
            <w:noWrap/>
            <w:vAlign w:val="center"/>
          </w:tcPr>
          <w:p w:rsidR="001532C8" w:rsidRPr="001532C8" w:rsidRDefault="007A01FA" w:rsidP="001532C8">
            <w:pPr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0" w:type="dxa"/>
            <w:shd w:val="clear" w:color="auto" w:fill="D9E2F3" w:themeFill="accent5" w:themeFillTint="33"/>
            <w:noWrap/>
            <w:vAlign w:val="center"/>
          </w:tcPr>
          <w:p w:rsidR="001532C8" w:rsidRPr="00BF18BA" w:rsidRDefault="007A01FA" w:rsidP="00BF18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9" w:type="dxa"/>
            <w:shd w:val="clear" w:color="auto" w:fill="D9E2F3" w:themeFill="accent5" w:themeFillTint="33"/>
            <w:noWrap/>
            <w:vAlign w:val="center"/>
          </w:tcPr>
          <w:p w:rsidR="001532C8" w:rsidRPr="00BF18BA" w:rsidRDefault="007A01FA" w:rsidP="00160FE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9" w:type="dxa"/>
            <w:shd w:val="clear" w:color="auto" w:fill="D9E2F3" w:themeFill="accent5" w:themeFillTint="33"/>
            <w:noWrap/>
            <w:vAlign w:val="center"/>
          </w:tcPr>
          <w:p w:rsidR="001532C8" w:rsidRPr="00BF18BA" w:rsidRDefault="007A01FA" w:rsidP="001532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9" w:type="dxa"/>
            <w:shd w:val="clear" w:color="auto" w:fill="D9E2F3" w:themeFill="accent5" w:themeFillTint="33"/>
            <w:noWrap/>
            <w:vAlign w:val="center"/>
          </w:tcPr>
          <w:p w:rsidR="001532C8" w:rsidRPr="00BF18BA" w:rsidRDefault="007A01FA" w:rsidP="001532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9" w:type="dxa"/>
            <w:shd w:val="clear" w:color="auto" w:fill="D9E2F3" w:themeFill="accent5" w:themeFillTint="33"/>
            <w:noWrap/>
            <w:vAlign w:val="center"/>
          </w:tcPr>
          <w:p w:rsidR="001532C8" w:rsidRPr="00BF18BA" w:rsidRDefault="007A01FA" w:rsidP="001532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9" w:type="dxa"/>
            <w:shd w:val="clear" w:color="auto" w:fill="D9E2F3" w:themeFill="accent5" w:themeFillTint="33"/>
            <w:noWrap/>
            <w:vAlign w:val="center"/>
          </w:tcPr>
          <w:p w:rsidR="001532C8" w:rsidRPr="00BF18BA" w:rsidRDefault="007A01FA" w:rsidP="001532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9" w:type="dxa"/>
            <w:shd w:val="clear" w:color="auto" w:fill="D9E2F3" w:themeFill="accent5" w:themeFillTint="33"/>
            <w:noWrap/>
            <w:vAlign w:val="center"/>
          </w:tcPr>
          <w:p w:rsidR="001532C8" w:rsidRPr="00BF18BA" w:rsidRDefault="007A01FA" w:rsidP="001532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9" w:type="dxa"/>
            <w:shd w:val="clear" w:color="auto" w:fill="D9E2F3" w:themeFill="accent5" w:themeFillTint="33"/>
            <w:noWrap/>
            <w:vAlign w:val="center"/>
          </w:tcPr>
          <w:p w:rsidR="001532C8" w:rsidRPr="00BF18BA" w:rsidRDefault="007A01FA" w:rsidP="00BF18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9" w:type="dxa"/>
            <w:shd w:val="clear" w:color="auto" w:fill="D9E2F3" w:themeFill="accent5" w:themeFillTint="33"/>
            <w:noWrap/>
            <w:vAlign w:val="center"/>
          </w:tcPr>
          <w:p w:rsidR="001532C8" w:rsidRPr="00411D72" w:rsidRDefault="007A01FA" w:rsidP="001532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9" w:type="dxa"/>
            <w:shd w:val="clear" w:color="auto" w:fill="D9E2F3" w:themeFill="accent5" w:themeFillTint="33"/>
            <w:noWrap/>
            <w:vAlign w:val="center"/>
          </w:tcPr>
          <w:p w:rsidR="001532C8" w:rsidRPr="00411D72" w:rsidRDefault="007A01FA" w:rsidP="001532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9" w:type="dxa"/>
            <w:shd w:val="clear" w:color="auto" w:fill="D9E2F3" w:themeFill="accent5" w:themeFillTint="33"/>
            <w:noWrap/>
            <w:vAlign w:val="center"/>
          </w:tcPr>
          <w:p w:rsidR="001532C8" w:rsidRPr="00411D72" w:rsidRDefault="007A01FA" w:rsidP="001532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9" w:type="dxa"/>
            <w:shd w:val="clear" w:color="auto" w:fill="D9E2F3" w:themeFill="accent5" w:themeFillTint="33"/>
            <w:noWrap/>
            <w:vAlign w:val="center"/>
          </w:tcPr>
          <w:p w:rsidR="001532C8" w:rsidRPr="00411D72" w:rsidRDefault="007A01FA" w:rsidP="00160FE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9" w:type="dxa"/>
            <w:shd w:val="clear" w:color="auto" w:fill="D9E2F3" w:themeFill="accent5" w:themeFillTint="33"/>
            <w:noWrap/>
            <w:vAlign w:val="center"/>
          </w:tcPr>
          <w:p w:rsidR="001532C8" w:rsidRPr="00411D72" w:rsidRDefault="007A01FA" w:rsidP="001532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9" w:type="dxa"/>
            <w:shd w:val="clear" w:color="auto" w:fill="D9E2F3" w:themeFill="accent5" w:themeFillTint="33"/>
            <w:noWrap/>
            <w:vAlign w:val="center"/>
          </w:tcPr>
          <w:p w:rsidR="001532C8" w:rsidRPr="00411D72" w:rsidRDefault="007A01FA" w:rsidP="001532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shd w:val="clear" w:color="auto" w:fill="D9E2F3" w:themeFill="accent5" w:themeFillTint="33"/>
            <w:noWrap/>
            <w:vAlign w:val="center"/>
          </w:tcPr>
          <w:p w:rsidR="001532C8" w:rsidRPr="00411D72" w:rsidRDefault="007A01FA" w:rsidP="001532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shd w:val="clear" w:color="auto" w:fill="D9E2F3" w:themeFill="accent5" w:themeFillTint="33"/>
            <w:noWrap/>
            <w:vAlign w:val="center"/>
          </w:tcPr>
          <w:p w:rsidR="001532C8" w:rsidRPr="00411D72" w:rsidRDefault="007A01FA" w:rsidP="001532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D9E2F3" w:themeFill="accent5" w:themeFillTint="33"/>
            <w:noWrap/>
            <w:vAlign w:val="center"/>
          </w:tcPr>
          <w:p w:rsidR="001532C8" w:rsidRPr="003A437F" w:rsidRDefault="007A01FA" w:rsidP="001532C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0" w:type="dxa"/>
            <w:shd w:val="clear" w:color="auto" w:fill="D9E2F3" w:themeFill="accent5" w:themeFillTint="33"/>
            <w:vAlign w:val="center"/>
          </w:tcPr>
          <w:p w:rsidR="001532C8" w:rsidRDefault="007A01FA" w:rsidP="007A01F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40,2</w:t>
            </w:r>
          </w:p>
        </w:tc>
      </w:tr>
    </w:tbl>
    <w:p w:rsidR="006B4ABD" w:rsidRDefault="006B4ABD" w:rsidP="002C3D6B">
      <w:pPr>
        <w:rPr>
          <w:rFonts w:eastAsia="TimesNewRomanPSMT"/>
          <w:color w:val="FF0000"/>
        </w:rPr>
      </w:pPr>
    </w:p>
    <w:p w:rsidR="00F767EC" w:rsidRDefault="00F767EC" w:rsidP="002C3D6B">
      <w:pPr>
        <w:rPr>
          <w:rFonts w:eastAsia="TimesNewRomanPSMT"/>
          <w:color w:val="FF0000"/>
        </w:rPr>
      </w:pPr>
    </w:p>
    <w:p w:rsidR="00F767EC" w:rsidRDefault="00F767EC" w:rsidP="002C3D6B">
      <w:pPr>
        <w:rPr>
          <w:rFonts w:eastAsia="TimesNewRomanPSMT"/>
          <w:color w:val="FF0000"/>
        </w:rPr>
      </w:pPr>
    </w:p>
    <w:p w:rsidR="00542306" w:rsidRPr="008A0149" w:rsidRDefault="00542306" w:rsidP="00542306">
      <w:pPr>
        <w:pStyle w:val="Titulek"/>
        <w:keepNext/>
        <w:spacing w:after="0"/>
        <w:rPr>
          <w:b/>
        </w:rPr>
      </w:pPr>
      <w:bookmarkStart w:id="6" w:name="_Toc522814692"/>
      <w:r w:rsidRPr="008A0149">
        <w:rPr>
          <w:b/>
        </w:rPr>
        <w:t xml:space="preserve">Tabulka </w:t>
      </w:r>
      <w:r w:rsidRPr="008A0149">
        <w:rPr>
          <w:b/>
        </w:rPr>
        <w:fldChar w:fldCharType="begin"/>
      </w:r>
      <w:r w:rsidRPr="008A0149">
        <w:rPr>
          <w:b/>
        </w:rPr>
        <w:instrText xml:space="preserve"> SEQ Tabulka \* ARABIC </w:instrText>
      </w:r>
      <w:r w:rsidRPr="008A0149">
        <w:rPr>
          <w:b/>
        </w:rPr>
        <w:fldChar w:fldCharType="separate"/>
      </w:r>
      <w:r w:rsidR="005F56B4">
        <w:rPr>
          <w:b/>
          <w:noProof/>
        </w:rPr>
        <w:t>2</w:t>
      </w:r>
      <w:r w:rsidRPr="008A0149">
        <w:rPr>
          <w:b/>
        </w:rPr>
        <w:fldChar w:fldCharType="end"/>
      </w:r>
      <w:r w:rsidRPr="008A0149">
        <w:rPr>
          <w:b/>
        </w:rPr>
        <w:t xml:space="preserve"> Vývoj počtu obyvatel v obci </w:t>
      </w:r>
      <w:r w:rsidR="007A01FA">
        <w:rPr>
          <w:b/>
        </w:rPr>
        <w:t>Polště</w:t>
      </w:r>
      <w:r w:rsidR="009C13C7">
        <w:rPr>
          <w:b/>
        </w:rPr>
        <w:t xml:space="preserve"> </w:t>
      </w:r>
      <w:r w:rsidRPr="008A0149">
        <w:rPr>
          <w:b/>
        </w:rPr>
        <w:t>v letech</w:t>
      </w:r>
      <w:bookmarkEnd w:id="6"/>
    </w:p>
    <w:tbl>
      <w:tblPr>
        <w:tblStyle w:val="Tmavtabulkasmkou5zvraznn11"/>
        <w:tblW w:w="9679" w:type="dxa"/>
        <w:tblLook w:val="04A0" w:firstRow="1" w:lastRow="0" w:firstColumn="1" w:lastColumn="0" w:noHBand="0" w:noVBand="1"/>
      </w:tblPr>
      <w:tblGrid>
        <w:gridCol w:w="2417"/>
        <w:gridCol w:w="1384"/>
        <w:gridCol w:w="1122"/>
        <w:gridCol w:w="1259"/>
        <w:gridCol w:w="1258"/>
        <w:gridCol w:w="985"/>
        <w:gridCol w:w="1254"/>
      </w:tblGrid>
      <w:tr w:rsidR="005B5FE1" w:rsidRPr="00797B70" w:rsidTr="00383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9" w:type="dxa"/>
            <w:gridSpan w:val="7"/>
            <w:vAlign w:val="center"/>
          </w:tcPr>
          <w:p w:rsidR="005B5FE1" w:rsidRPr="00797B70" w:rsidRDefault="005B5FE1" w:rsidP="007A01FA">
            <w:pPr>
              <w:jc w:val="center"/>
              <w:rPr>
                <w:rFonts w:eastAsia="TimesNewRomanPSMT"/>
                <w:color w:val="auto"/>
              </w:rPr>
            </w:pPr>
            <w:r w:rsidRPr="00797B70">
              <w:rPr>
                <w:rFonts w:eastAsia="TimesNewRomanPSMT"/>
                <w:color w:val="auto"/>
              </w:rPr>
              <w:t xml:space="preserve">Vývoj počtu obyvatel v obci </w:t>
            </w:r>
            <w:r w:rsidR="007A01FA">
              <w:rPr>
                <w:rFonts w:eastAsia="TimesNewRomanPSMT"/>
                <w:color w:val="auto"/>
              </w:rPr>
              <w:t xml:space="preserve">Polště </w:t>
            </w:r>
            <w:r w:rsidRPr="00797B70">
              <w:rPr>
                <w:rFonts w:eastAsia="TimesNewRomanPSMT"/>
                <w:color w:val="auto"/>
              </w:rPr>
              <w:t>v letech</w:t>
            </w:r>
            <w:r w:rsidRPr="006B6E5C">
              <w:rPr>
                <w:rStyle w:val="Znakapoznpodarou"/>
                <w:rFonts w:eastAsia="TimesNewRomanPSMT"/>
                <w:color w:val="auto"/>
              </w:rPr>
              <w:footnoteReference w:id="4"/>
            </w:r>
          </w:p>
        </w:tc>
      </w:tr>
      <w:tr w:rsidR="00DC7C87" w:rsidRPr="00DC7C87" w:rsidTr="00C8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gridSpan w:val="2"/>
            <w:vAlign w:val="center"/>
            <w:hideMark/>
          </w:tcPr>
          <w:p w:rsidR="00DC7C87" w:rsidRPr="00DC7C87" w:rsidRDefault="00797B70" w:rsidP="003836C2">
            <w:pPr>
              <w:spacing w:line="240" w:lineRule="auto"/>
              <w:jc w:val="left"/>
              <w:rPr>
                <w:rFonts w:eastAsia="TimesNewRomanPSMT"/>
              </w:rPr>
            </w:pPr>
            <w:r>
              <w:rPr>
                <w:rFonts w:eastAsia="TimesNewRomanPSMT"/>
              </w:rPr>
              <w:t>Sledované období</w:t>
            </w:r>
          </w:p>
        </w:tc>
        <w:tc>
          <w:tcPr>
            <w:tcW w:w="1122" w:type="dxa"/>
            <w:vAlign w:val="center"/>
            <w:hideMark/>
          </w:tcPr>
          <w:p w:rsidR="00DC7C87" w:rsidRPr="00DC7C87" w:rsidRDefault="00DC7C87" w:rsidP="003836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b/>
                <w:bCs/>
              </w:rPr>
            </w:pPr>
            <w:r w:rsidRPr="00DC7C87">
              <w:rPr>
                <w:rFonts w:eastAsia="TimesNewRomanPSMT"/>
                <w:b/>
                <w:bCs/>
              </w:rPr>
              <w:t>2013</w:t>
            </w:r>
          </w:p>
        </w:tc>
        <w:tc>
          <w:tcPr>
            <w:tcW w:w="1259" w:type="dxa"/>
            <w:vAlign w:val="center"/>
            <w:hideMark/>
          </w:tcPr>
          <w:p w:rsidR="00DC7C87" w:rsidRPr="00DC7C87" w:rsidRDefault="00DC7C87" w:rsidP="003836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b/>
                <w:bCs/>
              </w:rPr>
            </w:pPr>
            <w:r w:rsidRPr="00DC7C87">
              <w:rPr>
                <w:rFonts w:eastAsia="TimesNewRomanPSMT"/>
                <w:b/>
                <w:bCs/>
              </w:rPr>
              <w:t>2014</w:t>
            </w:r>
          </w:p>
        </w:tc>
        <w:tc>
          <w:tcPr>
            <w:tcW w:w="1258" w:type="dxa"/>
            <w:vAlign w:val="center"/>
            <w:hideMark/>
          </w:tcPr>
          <w:p w:rsidR="00DC7C87" w:rsidRPr="00DC7C87" w:rsidRDefault="00DC7C87" w:rsidP="003836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b/>
                <w:bCs/>
              </w:rPr>
            </w:pPr>
            <w:r w:rsidRPr="00DC7C87">
              <w:rPr>
                <w:rFonts w:eastAsia="TimesNewRomanPSMT"/>
                <w:b/>
                <w:bCs/>
              </w:rPr>
              <w:t>2015</w:t>
            </w:r>
          </w:p>
        </w:tc>
        <w:tc>
          <w:tcPr>
            <w:tcW w:w="985" w:type="dxa"/>
            <w:vAlign w:val="center"/>
            <w:hideMark/>
          </w:tcPr>
          <w:p w:rsidR="00DC7C87" w:rsidRPr="00DC7C87" w:rsidRDefault="00DC7C87" w:rsidP="003836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b/>
                <w:bCs/>
              </w:rPr>
            </w:pPr>
            <w:r w:rsidRPr="00DC7C87">
              <w:rPr>
                <w:rFonts w:eastAsia="TimesNewRomanPSMT"/>
                <w:b/>
                <w:bCs/>
              </w:rPr>
              <w:t>2016</w:t>
            </w:r>
          </w:p>
        </w:tc>
        <w:tc>
          <w:tcPr>
            <w:tcW w:w="1254" w:type="dxa"/>
            <w:vAlign w:val="center"/>
            <w:hideMark/>
          </w:tcPr>
          <w:p w:rsidR="00DC7C87" w:rsidRPr="00DC7C87" w:rsidRDefault="00DC7C87" w:rsidP="003836C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  <w:b/>
                <w:bCs/>
              </w:rPr>
            </w:pPr>
            <w:r w:rsidRPr="00DC7C87">
              <w:rPr>
                <w:rFonts w:eastAsia="TimesNewRomanPSMT"/>
                <w:b/>
                <w:bCs/>
              </w:rPr>
              <w:t>2017</w:t>
            </w:r>
          </w:p>
        </w:tc>
      </w:tr>
      <w:tr w:rsidR="00C84E39" w:rsidRPr="00DC7C87" w:rsidTr="00C84E3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gridSpan w:val="2"/>
            <w:vAlign w:val="center"/>
            <w:hideMark/>
          </w:tcPr>
          <w:p w:rsidR="00C84E39" w:rsidRPr="00DC7C87" w:rsidRDefault="00C84E39" w:rsidP="00C84E39">
            <w:pPr>
              <w:spacing w:line="240" w:lineRule="auto"/>
              <w:jc w:val="left"/>
              <w:rPr>
                <w:rFonts w:eastAsia="TimesNewRomanPSMT"/>
              </w:rPr>
            </w:pPr>
            <w:r w:rsidRPr="00DC7C87">
              <w:rPr>
                <w:rFonts w:eastAsia="TimesNewRomanPSMT"/>
              </w:rPr>
              <w:t>Počet obyvatel celkem</w:t>
            </w:r>
          </w:p>
        </w:tc>
        <w:tc>
          <w:tcPr>
            <w:tcW w:w="1122" w:type="dxa"/>
            <w:vAlign w:val="center"/>
            <w:hideMark/>
          </w:tcPr>
          <w:p w:rsidR="00C84E39" w:rsidRPr="00473C26" w:rsidRDefault="00E5277A" w:rsidP="00C84E3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1259" w:type="dxa"/>
            <w:vAlign w:val="center"/>
            <w:hideMark/>
          </w:tcPr>
          <w:p w:rsidR="00C84E39" w:rsidRPr="00473C26" w:rsidRDefault="00E5277A" w:rsidP="00C84E3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</w:t>
            </w:r>
          </w:p>
        </w:tc>
        <w:tc>
          <w:tcPr>
            <w:tcW w:w="1258" w:type="dxa"/>
            <w:vAlign w:val="center"/>
            <w:hideMark/>
          </w:tcPr>
          <w:p w:rsidR="00C84E39" w:rsidRPr="00473C26" w:rsidRDefault="00E5277A" w:rsidP="00C84E3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</w:t>
            </w:r>
          </w:p>
        </w:tc>
        <w:tc>
          <w:tcPr>
            <w:tcW w:w="985" w:type="dxa"/>
            <w:vAlign w:val="center"/>
            <w:hideMark/>
          </w:tcPr>
          <w:p w:rsidR="00C84E39" w:rsidRPr="00473C26" w:rsidRDefault="00E5277A" w:rsidP="00C84E3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254" w:type="dxa"/>
            <w:vAlign w:val="center"/>
            <w:hideMark/>
          </w:tcPr>
          <w:p w:rsidR="00C84E39" w:rsidRDefault="00E5277A" w:rsidP="00C84E3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</w:t>
            </w:r>
          </w:p>
        </w:tc>
      </w:tr>
      <w:tr w:rsidR="00C84E39" w:rsidRPr="00DC7C87" w:rsidTr="00C8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 w:val="restart"/>
            <w:vAlign w:val="center"/>
            <w:hideMark/>
          </w:tcPr>
          <w:p w:rsidR="00C84E39" w:rsidRPr="00DC7C87" w:rsidRDefault="00C84E39" w:rsidP="00C84E39">
            <w:pPr>
              <w:jc w:val="center"/>
              <w:rPr>
                <w:rFonts w:eastAsia="TimesNewRomanPSMT"/>
              </w:rPr>
            </w:pPr>
            <w:r w:rsidRPr="00DC7C87">
              <w:rPr>
                <w:rFonts w:eastAsia="TimesNewRomanPSMT"/>
              </w:rPr>
              <w:t xml:space="preserve">v tom </w:t>
            </w:r>
            <w:r w:rsidRPr="00DC7C87">
              <w:rPr>
                <w:rFonts w:eastAsia="TimesNewRomanPSMT"/>
              </w:rPr>
              <w:br/>
              <w:t>podle pohlaví</w:t>
            </w:r>
          </w:p>
        </w:tc>
        <w:tc>
          <w:tcPr>
            <w:tcW w:w="1384" w:type="dxa"/>
            <w:vAlign w:val="center"/>
            <w:hideMark/>
          </w:tcPr>
          <w:p w:rsidR="00C84E39" w:rsidRPr="00DC7C87" w:rsidRDefault="00C84E39" w:rsidP="00C84E3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</w:rPr>
            </w:pPr>
            <w:r w:rsidRPr="00DC7C87">
              <w:rPr>
                <w:rFonts w:eastAsia="TimesNewRomanPSMT"/>
              </w:rPr>
              <w:t>muži</w:t>
            </w:r>
          </w:p>
        </w:tc>
        <w:tc>
          <w:tcPr>
            <w:tcW w:w="1122" w:type="dxa"/>
            <w:vAlign w:val="center"/>
            <w:hideMark/>
          </w:tcPr>
          <w:p w:rsidR="00C84E39" w:rsidRPr="006B4268" w:rsidRDefault="00E5277A" w:rsidP="00C84E3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59" w:type="dxa"/>
            <w:vAlign w:val="center"/>
            <w:hideMark/>
          </w:tcPr>
          <w:p w:rsidR="00C84E39" w:rsidRPr="006B4268" w:rsidRDefault="00E5277A" w:rsidP="00C84E3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58" w:type="dxa"/>
            <w:vAlign w:val="center"/>
            <w:hideMark/>
          </w:tcPr>
          <w:p w:rsidR="00C84E39" w:rsidRPr="006B4268" w:rsidRDefault="00E5277A" w:rsidP="00C84E3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985" w:type="dxa"/>
            <w:vAlign w:val="center"/>
            <w:hideMark/>
          </w:tcPr>
          <w:p w:rsidR="00C84E39" w:rsidRPr="006B4268" w:rsidRDefault="00E5277A" w:rsidP="00C84E3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54" w:type="dxa"/>
            <w:vAlign w:val="center"/>
            <w:hideMark/>
          </w:tcPr>
          <w:p w:rsidR="00C84E39" w:rsidRDefault="00E5277A" w:rsidP="00C84E3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</w:tr>
      <w:tr w:rsidR="00C84E39" w:rsidRPr="00DC7C87" w:rsidTr="00C84E3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  <w:vAlign w:val="center"/>
            <w:hideMark/>
          </w:tcPr>
          <w:p w:rsidR="00C84E39" w:rsidRPr="00DC7C87" w:rsidRDefault="00C84E39" w:rsidP="00C84E39">
            <w:pPr>
              <w:jc w:val="center"/>
              <w:rPr>
                <w:rFonts w:eastAsia="TimesNewRomanPSMT"/>
              </w:rPr>
            </w:pPr>
          </w:p>
        </w:tc>
        <w:tc>
          <w:tcPr>
            <w:tcW w:w="1384" w:type="dxa"/>
            <w:vAlign w:val="center"/>
            <w:hideMark/>
          </w:tcPr>
          <w:p w:rsidR="00C84E39" w:rsidRPr="00DC7C87" w:rsidRDefault="00C84E39" w:rsidP="00C84E3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</w:rPr>
            </w:pPr>
            <w:r w:rsidRPr="00DC7C87">
              <w:rPr>
                <w:rFonts w:eastAsia="TimesNewRomanPSMT"/>
              </w:rPr>
              <w:t>ženy</w:t>
            </w:r>
          </w:p>
        </w:tc>
        <w:tc>
          <w:tcPr>
            <w:tcW w:w="1122" w:type="dxa"/>
            <w:vAlign w:val="center"/>
            <w:hideMark/>
          </w:tcPr>
          <w:p w:rsidR="00C84E39" w:rsidRPr="00B63E06" w:rsidRDefault="00E5277A" w:rsidP="00C84E3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59" w:type="dxa"/>
            <w:vAlign w:val="center"/>
            <w:hideMark/>
          </w:tcPr>
          <w:p w:rsidR="00C84E39" w:rsidRPr="00B63E06" w:rsidRDefault="00E5277A" w:rsidP="00EE4D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1258" w:type="dxa"/>
            <w:vAlign w:val="center"/>
            <w:hideMark/>
          </w:tcPr>
          <w:p w:rsidR="00C84E39" w:rsidRPr="00B63E06" w:rsidRDefault="00E5277A" w:rsidP="00EE4D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985" w:type="dxa"/>
            <w:vAlign w:val="center"/>
            <w:hideMark/>
          </w:tcPr>
          <w:p w:rsidR="00C84E39" w:rsidRPr="00B63E06" w:rsidRDefault="00E5277A" w:rsidP="00C84E3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54" w:type="dxa"/>
            <w:vAlign w:val="center"/>
            <w:hideMark/>
          </w:tcPr>
          <w:p w:rsidR="00C84E39" w:rsidRDefault="00E5277A" w:rsidP="00C84E3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</w:tr>
      <w:tr w:rsidR="00C84E39" w:rsidRPr="00DC7C87" w:rsidTr="00C8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 w:val="restart"/>
            <w:vAlign w:val="center"/>
            <w:hideMark/>
          </w:tcPr>
          <w:p w:rsidR="00C84E39" w:rsidRPr="00DC7C87" w:rsidRDefault="00C84E39" w:rsidP="00C84E39">
            <w:pPr>
              <w:jc w:val="center"/>
              <w:rPr>
                <w:rFonts w:eastAsia="TimesNewRomanPSMT"/>
              </w:rPr>
            </w:pPr>
            <w:r w:rsidRPr="00DC7C87">
              <w:rPr>
                <w:rFonts w:eastAsia="TimesNewRomanPSMT"/>
              </w:rPr>
              <w:t xml:space="preserve">v tom </w:t>
            </w:r>
            <w:r w:rsidRPr="00DC7C87">
              <w:rPr>
                <w:rFonts w:eastAsia="TimesNewRomanPSMT"/>
              </w:rPr>
              <w:br/>
              <w:t>ve věku (let)</w:t>
            </w:r>
          </w:p>
        </w:tc>
        <w:tc>
          <w:tcPr>
            <w:tcW w:w="1384" w:type="dxa"/>
            <w:vAlign w:val="center"/>
            <w:hideMark/>
          </w:tcPr>
          <w:p w:rsidR="00C84E39" w:rsidRPr="00DC7C87" w:rsidRDefault="00C84E39" w:rsidP="00C84E3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</w:rPr>
            </w:pPr>
            <w:r w:rsidRPr="00DC7C87">
              <w:rPr>
                <w:rFonts w:eastAsia="TimesNewRomanPSMT"/>
              </w:rPr>
              <w:t>0-14</w:t>
            </w:r>
          </w:p>
        </w:tc>
        <w:tc>
          <w:tcPr>
            <w:tcW w:w="1122" w:type="dxa"/>
            <w:vAlign w:val="center"/>
            <w:hideMark/>
          </w:tcPr>
          <w:p w:rsidR="00C84E39" w:rsidRPr="00DA10A8" w:rsidRDefault="00E5277A" w:rsidP="00EE4D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259" w:type="dxa"/>
            <w:vAlign w:val="center"/>
            <w:hideMark/>
          </w:tcPr>
          <w:p w:rsidR="00C84E39" w:rsidRPr="00DA10A8" w:rsidRDefault="00E5277A" w:rsidP="00C84E3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258" w:type="dxa"/>
            <w:vAlign w:val="center"/>
            <w:hideMark/>
          </w:tcPr>
          <w:p w:rsidR="00C84E39" w:rsidRPr="00DA10A8" w:rsidRDefault="00E5277A" w:rsidP="00C84E3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985" w:type="dxa"/>
            <w:vAlign w:val="center"/>
            <w:hideMark/>
          </w:tcPr>
          <w:p w:rsidR="00C84E39" w:rsidRPr="00DA10A8" w:rsidRDefault="00E5277A" w:rsidP="00C84E3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254" w:type="dxa"/>
            <w:vAlign w:val="center"/>
            <w:hideMark/>
          </w:tcPr>
          <w:p w:rsidR="00C84E39" w:rsidRDefault="00E5277A" w:rsidP="00C84E3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C84E39" w:rsidRPr="00DC7C87" w:rsidTr="00C84E3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  <w:hideMark/>
          </w:tcPr>
          <w:p w:rsidR="00C84E39" w:rsidRPr="00DC7C87" w:rsidRDefault="00C84E39" w:rsidP="00C84E39">
            <w:pPr>
              <w:rPr>
                <w:rFonts w:eastAsia="TimesNewRomanPSMT"/>
              </w:rPr>
            </w:pPr>
          </w:p>
        </w:tc>
        <w:tc>
          <w:tcPr>
            <w:tcW w:w="1384" w:type="dxa"/>
            <w:vAlign w:val="center"/>
            <w:hideMark/>
          </w:tcPr>
          <w:p w:rsidR="00C84E39" w:rsidRPr="00DC7C87" w:rsidRDefault="00C84E39" w:rsidP="00C84E3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/>
              </w:rPr>
            </w:pPr>
            <w:r w:rsidRPr="00DC7C87">
              <w:rPr>
                <w:rFonts w:eastAsia="TimesNewRomanPSMT"/>
              </w:rPr>
              <w:t>15-64</w:t>
            </w:r>
          </w:p>
        </w:tc>
        <w:tc>
          <w:tcPr>
            <w:tcW w:w="1122" w:type="dxa"/>
            <w:vAlign w:val="center"/>
            <w:hideMark/>
          </w:tcPr>
          <w:p w:rsidR="00C84E39" w:rsidRPr="00644755" w:rsidRDefault="00E5277A" w:rsidP="00EE4D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1259" w:type="dxa"/>
            <w:vAlign w:val="center"/>
            <w:hideMark/>
          </w:tcPr>
          <w:p w:rsidR="00C84E39" w:rsidRPr="00644755" w:rsidRDefault="00E5277A" w:rsidP="00C84E3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</w:t>
            </w:r>
          </w:p>
        </w:tc>
        <w:tc>
          <w:tcPr>
            <w:tcW w:w="1258" w:type="dxa"/>
            <w:vAlign w:val="center"/>
            <w:hideMark/>
          </w:tcPr>
          <w:p w:rsidR="00C84E39" w:rsidRPr="00644755" w:rsidRDefault="00E5277A" w:rsidP="00C84E3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985" w:type="dxa"/>
            <w:vAlign w:val="center"/>
            <w:hideMark/>
          </w:tcPr>
          <w:p w:rsidR="00C84E39" w:rsidRPr="00644755" w:rsidRDefault="00E5277A" w:rsidP="00C84E3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1254" w:type="dxa"/>
            <w:vAlign w:val="center"/>
            <w:hideMark/>
          </w:tcPr>
          <w:p w:rsidR="00C84E39" w:rsidRDefault="00E5277A" w:rsidP="00C84E3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C84E39" w:rsidRPr="00DC7C87" w:rsidTr="00C8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  <w:hideMark/>
          </w:tcPr>
          <w:p w:rsidR="00C84E39" w:rsidRPr="00DC7C87" w:rsidRDefault="00C84E39" w:rsidP="00C84E39">
            <w:pPr>
              <w:rPr>
                <w:rFonts w:eastAsia="TimesNewRomanPSMT"/>
              </w:rPr>
            </w:pPr>
          </w:p>
        </w:tc>
        <w:tc>
          <w:tcPr>
            <w:tcW w:w="1384" w:type="dxa"/>
            <w:vAlign w:val="center"/>
            <w:hideMark/>
          </w:tcPr>
          <w:p w:rsidR="00C84E39" w:rsidRPr="00DC7C87" w:rsidRDefault="00C84E39" w:rsidP="00C84E3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NewRomanPSMT"/>
              </w:rPr>
            </w:pPr>
            <w:r w:rsidRPr="00DC7C87">
              <w:rPr>
                <w:rFonts w:eastAsia="TimesNewRomanPSMT"/>
              </w:rPr>
              <w:t>65 a více</w:t>
            </w:r>
          </w:p>
        </w:tc>
        <w:tc>
          <w:tcPr>
            <w:tcW w:w="1122" w:type="dxa"/>
            <w:vAlign w:val="center"/>
            <w:hideMark/>
          </w:tcPr>
          <w:p w:rsidR="00C84E39" w:rsidRPr="009A7028" w:rsidRDefault="00E5277A" w:rsidP="00C84E3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59" w:type="dxa"/>
            <w:vAlign w:val="center"/>
            <w:hideMark/>
          </w:tcPr>
          <w:p w:rsidR="00C84E39" w:rsidRPr="009A7028" w:rsidRDefault="00E5277A" w:rsidP="00C84E3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258" w:type="dxa"/>
            <w:vAlign w:val="center"/>
            <w:hideMark/>
          </w:tcPr>
          <w:p w:rsidR="00C84E39" w:rsidRPr="009A7028" w:rsidRDefault="00E5277A" w:rsidP="00C84E3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985" w:type="dxa"/>
            <w:vAlign w:val="center"/>
            <w:hideMark/>
          </w:tcPr>
          <w:p w:rsidR="00C84E39" w:rsidRPr="009A7028" w:rsidRDefault="00E5277A" w:rsidP="00C84E3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254" w:type="dxa"/>
            <w:vAlign w:val="center"/>
            <w:hideMark/>
          </w:tcPr>
          <w:p w:rsidR="00C84E39" w:rsidRDefault="00E5277A" w:rsidP="00C84E3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C84E39" w:rsidRPr="00DC7C87" w:rsidTr="00C84E39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gridSpan w:val="2"/>
            <w:vAlign w:val="center"/>
            <w:hideMark/>
          </w:tcPr>
          <w:p w:rsidR="00C84E39" w:rsidRPr="00DC7C87" w:rsidRDefault="00C84E39" w:rsidP="00C84E39">
            <w:pPr>
              <w:spacing w:line="240" w:lineRule="auto"/>
              <w:jc w:val="left"/>
              <w:rPr>
                <w:rFonts w:eastAsia="TimesNewRomanPSMT"/>
              </w:rPr>
            </w:pPr>
            <w:r w:rsidRPr="00DC7C87">
              <w:rPr>
                <w:rFonts w:eastAsia="TimesNewRomanPSMT"/>
              </w:rPr>
              <w:t>Průměrný věk</w:t>
            </w:r>
          </w:p>
        </w:tc>
        <w:tc>
          <w:tcPr>
            <w:tcW w:w="1122" w:type="dxa"/>
            <w:vAlign w:val="center"/>
            <w:hideMark/>
          </w:tcPr>
          <w:p w:rsidR="00C84E39" w:rsidRPr="00C84E39" w:rsidRDefault="00E5277A" w:rsidP="00C84E3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38,7</w:t>
            </w:r>
          </w:p>
        </w:tc>
        <w:tc>
          <w:tcPr>
            <w:tcW w:w="1259" w:type="dxa"/>
            <w:vAlign w:val="center"/>
            <w:hideMark/>
          </w:tcPr>
          <w:p w:rsidR="00C84E39" w:rsidRPr="00C84E39" w:rsidRDefault="00E5277A" w:rsidP="005E721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38,3</w:t>
            </w:r>
          </w:p>
        </w:tc>
        <w:tc>
          <w:tcPr>
            <w:tcW w:w="1258" w:type="dxa"/>
            <w:vAlign w:val="center"/>
            <w:hideMark/>
          </w:tcPr>
          <w:p w:rsidR="00C84E39" w:rsidRPr="00C84E39" w:rsidRDefault="00E5277A" w:rsidP="005E721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39,6</w:t>
            </w:r>
          </w:p>
        </w:tc>
        <w:tc>
          <w:tcPr>
            <w:tcW w:w="985" w:type="dxa"/>
            <w:vAlign w:val="center"/>
            <w:hideMark/>
          </w:tcPr>
          <w:p w:rsidR="00C84E39" w:rsidRPr="00C84E39" w:rsidRDefault="00E5277A" w:rsidP="00CD09A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40,2</w:t>
            </w:r>
          </w:p>
        </w:tc>
        <w:tc>
          <w:tcPr>
            <w:tcW w:w="1254" w:type="dxa"/>
            <w:vAlign w:val="center"/>
            <w:hideMark/>
          </w:tcPr>
          <w:p w:rsidR="00C84E39" w:rsidRPr="00C84E39" w:rsidRDefault="00E5277A" w:rsidP="00C84E3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40,2</w:t>
            </w:r>
          </w:p>
        </w:tc>
      </w:tr>
    </w:tbl>
    <w:p w:rsidR="00384ABE" w:rsidRDefault="00384ABE" w:rsidP="002C3D6B">
      <w:pPr>
        <w:rPr>
          <w:rFonts w:eastAsia="TimesNewRomanPSMT"/>
          <w:color w:val="FF0000"/>
        </w:rPr>
      </w:pPr>
    </w:p>
    <w:p w:rsidR="00DC7C87" w:rsidRDefault="00DC7C87" w:rsidP="002C3D6B">
      <w:pPr>
        <w:rPr>
          <w:rFonts w:eastAsia="TimesNewRomanPSMT"/>
          <w:color w:val="FF0000"/>
        </w:rPr>
      </w:pPr>
    </w:p>
    <w:p w:rsidR="00C84E39" w:rsidRDefault="00C84E39" w:rsidP="002C3D6B">
      <w:pPr>
        <w:rPr>
          <w:rFonts w:eastAsia="TimesNewRomanPSMT"/>
          <w:color w:val="FF0000"/>
        </w:rPr>
      </w:pPr>
    </w:p>
    <w:p w:rsidR="008A0149" w:rsidRPr="008A0149" w:rsidRDefault="008A0149" w:rsidP="008A0149">
      <w:pPr>
        <w:pStyle w:val="Titulek"/>
        <w:keepNext/>
        <w:spacing w:after="0"/>
        <w:rPr>
          <w:b/>
        </w:rPr>
      </w:pPr>
      <w:bookmarkStart w:id="7" w:name="_Toc522814693"/>
      <w:r w:rsidRPr="008A0149">
        <w:rPr>
          <w:b/>
        </w:rPr>
        <w:lastRenderedPageBreak/>
        <w:t xml:space="preserve">Tabulka </w:t>
      </w:r>
      <w:r w:rsidRPr="008A0149">
        <w:rPr>
          <w:b/>
        </w:rPr>
        <w:fldChar w:fldCharType="begin"/>
      </w:r>
      <w:r w:rsidRPr="008A0149">
        <w:rPr>
          <w:b/>
        </w:rPr>
        <w:instrText xml:space="preserve"> SEQ Tabulka \* ARABIC </w:instrText>
      </w:r>
      <w:r w:rsidRPr="008A0149">
        <w:rPr>
          <w:b/>
        </w:rPr>
        <w:fldChar w:fldCharType="separate"/>
      </w:r>
      <w:r w:rsidR="005F56B4">
        <w:rPr>
          <w:b/>
          <w:noProof/>
        </w:rPr>
        <w:t>3</w:t>
      </w:r>
      <w:r w:rsidRPr="008A0149">
        <w:rPr>
          <w:b/>
        </w:rPr>
        <w:fldChar w:fldCharType="end"/>
      </w:r>
      <w:r w:rsidRPr="008A0149">
        <w:rPr>
          <w:b/>
        </w:rPr>
        <w:t xml:space="preserve"> Pohyb obyvatel v obci </w:t>
      </w:r>
      <w:r w:rsidR="007A01FA">
        <w:rPr>
          <w:b/>
        </w:rPr>
        <w:t>Polště</w:t>
      </w:r>
      <w:r w:rsidRPr="008A0149">
        <w:rPr>
          <w:b/>
        </w:rPr>
        <w:t xml:space="preserve"> v letech</w:t>
      </w:r>
      <w:bookmarkEnd w:id="7"/>
    </w:p>
    <w:tbl>
      <w:tblPr>
        <w:tblStyle w:val="Tmavtabulkasmkou5zvraznn11"/>
        <w:tblW w:w="8486" w:type="dxa"/>
        <w:tblLook w:val="04A0" w:firstRow="1" w:lastRow="0" w:firstColumn="1" w:lastColumn="0" w:noHBand="0" w:noVBand="1"/>
      </w:tblPr>
      <w:tblGrid>
        <w:gridCol w:w="1200"/>
        <w:gridCol w:w="1283"/>
        <w:gridCol w:w="1200"/>
        <w:gridCol w:w="1200"/>
        <w:gridCol w:w="1200"/>
        <w:gridCol w:w="1200"/>
        <w:gridCol w:w="1203"/>
      </w:tblGrid>
      <w:tr w:rsidR="008F6BB5" w:rsidRPr="008F6BB5" w:rsidTr="00243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6" w:type="dxa"/>
            <w:gridSpan w:val="7"/>
            <w:vAlign w:val="center"/>
          </w:tcPr>
          <w:p w:rsidR="008F6BB5" w:rsidRPr="006B6E5C" w:rsidRDefault="008F6BB5" w:rsidP="007A01FA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B6E5C">
              <w:rPr>
                <w:rFonts w:cs="Calibri"/>
                <w:color w:val="000000"/>
                <w:sz w:val="20"/>
                <w:szCs w:val="20"/>
              </w:rPr>
              <w:t xml:space="preserve">Pohyb obyvatel v obci </w:t>
            </w:r>
            <w:r w:rsidR="007A01FA">
              <w:rPr>
                <w:rFonts w:cs="Calibri"/>
                <w:color w:val="000000"/>
                <w:sz w:val="20"/>
                <w:szCs w:val="20"/>
              </w:rPr>
              <w:t>Polště</w:t>
            </w:r>
            <w:r w:rsidRPr="006B6E5C">
              <w:rPr>
                <w:rFonts w:cs="Calibri"/>
                <w:color w:val="000000"/>
                <w:sz w:val="20"/>
                <w:szCs w:val="20"/>
              </w:rPr>
              <w:t xml:space="preserve"> v letech</w:t>
            </w:r>
            <w:r w:rsidRPr="006B6E5C">
              <w:rPr>
                <w:rStyle w:val="Znakapoznpodarou"/>
                <w:rFonts w:cs="Calibri"/>
                <w:color w:val="000000"/>
                <w:sz w:val="20"/>
                <w:szCs w:val="20"/>
              </w:rPr>
              <w:footnoteReference w:id="5"/>
            </w:r>
          </w:p>
        </w:tc>
      </w:tr>
      <w:tr w:rsidR="008F6BB5" w:rsidRPr="008F6BB5" w:rsidTr="00615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gridSpan w:val="2"/>
            <w:vAlign w:val="center"/>
            <w:hideMark/>
          </w:tcPr>
          <w:p w:rsidR="008F6BB5" w:rsidRPr="008F6BB5" w:rsidRDefault="004575C0" w:rsidP="00243F38">
            <w:pPr>
              <w:spacing w:line="240" w:lineRule="auto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811FE">
              <w:rPr>
                <w:rFonts w:eastAsia="TimesNewRomanPSMT"/>
                <w:sz w:val="20"/>
              </w:rPr>
              <w:t>Sledované období</w:t>
            </w:r>
          </w:p>
        </w:tc>
        <w:tc>
          <w:tcPr>
            <w:tcW w:w="1200" w:type="dxa"/>
            <w:vAlign w:val="center"/>
            <w:hideMark/>
          </w:tcPr>
          <w:p w:rsidR="008F6BB5" w:rsidRPr="008F6BB5" w:rsidRDefault="008F6BB5" w:rsidP="00243F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8F6BB5">
              <w:rPr>
                <w:rFonts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00" w:type="dxa"/>
            <w:vAlign w:val="center"/>
            <w:hideMark/>
          </w:tcPr>
          <w:p w:rsidR="008F6BB5" w:rsidRPr="008F6BB5" w:rsidRDefault="008F6BB5" w:rsidP="00243F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8F6BB5">
              <w:rPr>
                <w:rFonts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00" w:type="dxa"/>
            <w:vAlign w:val="center"/>
            <w:hideMark/>
          </w:tcPr>
          <w:p w:rsidR="008F6BB5" w:rsidRPr="008F6BB5" w:rsidRDefault="008F6BB5" w:rsidP="00243F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8F6BB5">
              <w:rPr>
                <w:rFonts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00" w:type="dxa"/>
            <w:vAlign w:val="center"/>
            <w:hideMark/>
          </w:tcPr>
          <w:p w:rsidR="008F6BB5" w:rsidRPr="008F6BB5" w:rsidRDefault="008F6BB5" w:rsidP="00243F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8F6BB5">
              <w:rPr>
                <w:rFonts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03" w:type="dxa"/>
            <w:vAlign w:val="center"/>
            <w:hideMark/>
          </w:tcPr>
          <w:p w:rsidR="008F6BB5" w:rsidRPr="008F6BB5" w:rsidRDefault="008F6BB5" w:rsidP="00243F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8F6BB5">
              <w:rPr>
                <w:rFonts w:cs="Calibri"/>
                <w:color w:val="000000"/>
                <w:sz w:val="20"/>
                <w:szCs w:val="20"/>
              </w:rPr>
              <w:t>2017</w:t>
            </w:r>
          </w:p>
        </w:tc>
      </w:tr>
      <w:tr w:rsidR="00615737" w:rsidRPr="008F6BB5" w:rsidTr="0061573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gridSpan w:val="2"/>
            <w:vAlign w:val="center"/>
            <w:hideMark/>
          </w:tcPr>
          <w:p w:rsidR="00615737" w:rsidRPr="004575C0" w:rsidRDefault="00615737" w:rsidP="00615737">
            <w:pPr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4575C0">
              <w:rPr>
                <w:rFonts w:cs="Calibri"/>
                <w:sz w:val="20"/>
                <w:szCs w:val="20"/>
              </w:rPr>
              <w:t>Živě narození</w:t>
            </w:r>
          </w:p>
        </w:tc>
        <w:tc>
          <w:tcPr>
            <w:tcW w:w="1200" w:type="dxa"/>
            <w:vAlign w:val="center"/>
            <w:hideMark/>
          </w:tcPr>
          <w:p w:rsidR="00615737" w:rsidRPr="00A321EB" w:rsidRDefault="00E5277A" w:rsidP="006157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00" w:type="dxa"/>
            <w:vAlign w:val="center"/>
            <w:hideMark/>
          </w:tcPr>
          <w:p w:rsidR="00615737" w:rsidRPr="00A321EB" w:rsidRDefault="00E5277A" w:rsidP="006157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0" w:type="dxa"/>
            <w:vAlign w:val="center"/>
            <w:hideMark/>
          </w:tcPr>
          <w:p w:rsidR="00615737" w:rsidRPr="00A321EB" w:rsidRDefault="00E5277A" w:rsidP="006157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0" w:type="dxa"/>
            <w:vAlign w:val="center"/>
            <w:hideMark/>
          </w:tcPr>
          <w:p w:rsidR="00615737" w:rsidRPr="00A321EB" w:rsidRDefault="007A01FA" w:rsidP="006157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03" w:type="dxa"/>
            <w:vAlign w:val="center"/>
            <w:hideMark/>
          </w:tcPr>
          <w:p w:rsidR="00615737" w:rsidRPr="00A321EB" w:rsidRDefault="007A01FA" w:rsidP="006157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615737" w:rsidRPr="008F6BB5" w:rsidTr="00615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gridSpan w:val="2"/>
            <w:vAlign w:val="center"/>
            <w:hideMark/>
          </w:tcPr>
          <w:p w:rsidR="00615737" w:rsidRPr="004575C0" w:rsidRDefault="00615737" w:rsidP="00615737">
            <w:pPr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4575C0">
              <w:rPr>
                <w:rFonts w:cs="Calibri"/>
                <w:sz w:val="20"/>
                <w:szCs w:val="20"/>
              </w:rPr>
              <w:t>Zemřelí</w:t>
            </w:r>
          </w:p>
        </w:tc>
        <w:tc>
          <w:tcPr>
            <w:tcW w:w="1200" w:type="dxa"/>
            <w:vAlign w:val="center"/>
            <w:hideMark/>
          </w:tcPr>
          <w:p w:rsidR="00615737" w:rsidRPr="00A321EB" w:rsidRDefault="00E5277A" w:rsidP="006157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00" w:type="dxa"/>
            <w:vAlign w:val="center"/>
            <w:hideMark/>
          </w:tcPr>
          <w:p w:rsidR="00615737" w:rsidRPr="00A321EB" w:rsidRDefault="00E5277A" w:rsidP="006157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0" w:type="dxa"/>
            <w:vAlign w:val="center"/>
            <w:hideMark/>
          </w:tcPr>
          <w:p w:rsidR="00615737" w:rsidRPr="00A321EB" w:rsidRDefault="00E5277A" w:rsidP="006157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0" w:type="dxa"/>
            <w:vAlign w:val="center"/>
            <w:hideMark/>
          </w:tcPr>
          <w:p w:rsidR="00615737" w:rsidRPr="00A321EB" w:rsidRDefault="007A01FA" w:rsidP="007A01F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03" w:type="dxa"/>
            <w:vAlign w:val="center"/>
            <w:hideMark/>
          </w:tcPr>
          <w:p w:rsidR="00615737" w:rsidRPr="00A321EB" w:rsidRDefault="007A01FA" w:rsidP="007A01F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615737" w:rsidRPr="008F6BB5" w:rsidTr="0061573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gridSpan w:val="2"/>
            <w:vAlign w:val="center"/>
            <w:hideMark/>
          </w:tcPr>
          <w:p w:rsidR="00615737" w:rsidRPr="004575C0" w:rsidRDefault="00615737" w:rsidP="00615737">
            <w:pPr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4575C0">
              <w:rPr>
                <w:rFonts w:cs="Calibri"/>
                <w:sz w:val="20"/>
                <w:szCs w:val="20"/>
              </w:rPr>
              <w:t>Přistěhovalí</w:t>
            </w:r>
          </w:p>
        </w:tc>
        <w:tc>
          <w:tcPr>
            <w:tcW w:w="1200" w:type="dxa"/>
            <w:vAlign w:val="center"/>
            <w:hideMark/>
          </w:tcPr>
          <w:p w:rsidR="00615737" w:rsidRPr="00A321EB" w:rsidRDefault="00E5277A" w:rsidP="006157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00" w:type="dxa"/>
            <w:vAlign w:val="center"/>
            <w:hideMark/>
          </w:tcPr>
          <w:p w:rsidR="00615737" w:rsidRPr="00A321EB" w:rsidRDefault="00E5277A" w:rsidP="006157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200" w:type="dxa"/>
            <w:vAlign w:val="center"/>
            <w:hideMark/>
          </w:tcPr>
          <w:p w:rsidR="00615737" w:rsidRPr="00A321EB" w:rsidRDefault="00E5277A" w:rsidP="00E5277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00" w:type="dxa"/>
            <w:vAlign w:val="center"/>
            <w:hideMark/>
          </w:tcPr>
          <w:p w:rsidR="00615737" w:rsidRPr="00A321EB" w:rsidRDefault="007A01FA" w:rsidP="00EE4D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03" w:type="dxa"/>
            <w:vAlign w:val="center"/>
            <w:hideMark/>
          </w:tcPr>
          <w:p w:rsidR="00615737" w:rsidRPr="00A321EB" w:rsidRDefault="007A01FA" w:rsidP="0061573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615737" w:rsidRPr="008F6BB5" w:rsidTr="00615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gridSpan w:val="2"/>
            <w:vAlign w:val="center"/>
            <w:hideMark/>
          </w:tcPr>
          <w:p w:rsidR="00615737" w:rsidRPr="004575C0" w:rsidRDefault="00615737" w:rsidP="00615737">
            <w:pPr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4575C0">
              <w:rPr>
                <w:rFonts w:cs="Calibri"/>
                <w:sz w:val="20"/>
                <w:szCs w:val="20"/>
              </w:rPr>
              <w:t>Vystěhovalí</w:t>
            </w:r>
          </w:p>
        </w:tc>
        <w:tc>
          <w:tcPr>
            <w:tcW w:w="1200" w:type="dxa"/>
            <w:vAlign w:val="center"/>
            <w:hideMark/>
          </w:tcPr>
          <w:p w:rsidR="00615737" w:rsidRPr="00A321EB" w:rsidRDefault="00E5277A" w:rsidP="006157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00" w:type="dxa"/>
            <w:vAlign w:val="center"/>
            <w:hideMark/>
          </w:tcPr>
          <w:p w:rsidR="00615737" w:rsidRPr="00A321EB" w:rsidRDefault="00E5277A" w:rsidP="006157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00" w:type="dxa"/>
            <w:vAlign w:val="center"/>
            <w:hideMark/>
          </w:tcPr>
          <w:p w:rsidR="00615737" w:rsidRPr="00A321EB" w:rsidRDefault="00E5277A" w:rsidP="006157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00" w:type="dxa"/>
            <w:vAlign w:val="center"/>
            <w:hideMark/>
          </w:tcPr>
          <w:p w:rsidR="00615737" w:rsidRPr="00A321EB" w:rsidRDefault="007A01FA" w:rsidP="006157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03" w:type="dxa"/>
            <w:vAlign w:val="center"/>
            <w:hideMark/>
          </w:tcPr>
          <w:p w:rsidR="00615737" w:rsidRDefault="007A01FA" w:rsidP="0061573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3A7865" w:rsidRPr="008F6BB5" w:rsidTr="003A786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 w:val="restart"/>
            <w:vAlign w:val="center"/>
            <w:hideMark/>
          </w:tcPr>
          <w:p w:rsidR="003A7865" w:rsidRPr="004575C0" w:rsidRDefault="003A7865" w:rsidP="003A7865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575C0">
              <w:rPr>
                <w:rFonts w:cs="Calibri"/>
                <w:sz w:val="20"/>
                <w:szCs w:val="20"/>
              </w:rPr>
              <w:t xml:space="preserve">Přírůstek </w:t>
            </w:r>
            <w:r w:rsidRPr="004575C0">
              <w:rPr>
                <w:rFonts w:cs="Calibri"/>
                <w:sz w:val="20"/>
                <w:szCs w:val="20"/>
              </w:rPr>
              <w:br/>
              <w:t>(úbytek)</w:t>
            </w:r>
          </w:p>
        </w:tc>
        <w:tc>
          <w:tcPr>
            <w:tcW w:w="1283" w:type="dxa"/>
            <w:vAlign w:val="center"/>
            <w:hideMark/>
          </w:tcPr>
          <w:p w:rsidR="003A7865" w:rsidRPr="004575C0" w:rsidRDefault="003A7865" w:rsidP="003A786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4575C0">
              <w:rPr>
                <w:rFonts w:cs="Calibri"/>
                <w:sz w:val="20"/>
                <w:szCs w:val="20"/>
              </w:rPr>
              <w:t>přirozený</w:t>
            </w:r>
          </w:p>
        </w:tc>
        <w:tc>
          <w:tcPr>
            <w:tcW w:w="1200" w:type="dxa"/>
            <w:vAlign w:val="center"/>
            <w:hideMark/>
          </w:tcPr>
          <w:p w:rsidR="003A7865" w:rsidRPr="0031480D" w:rsidRDefault="005662EA" w:rsidP="00E5277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0" w:type="dxa"/>
            <w:vAlign w:val="center"/>
            <w:hideMark/>
          </w:tcPr>
          <w:p w:rsidR="003A7865" w:rsidRPr="0031480D" w:rsidRDefault="003A7865" w:rsidP="00E5277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0D">
              <w:t>-</w:t>
            </w:r>
          </w:p>
        </w:tc>
        <w:tc>
          <w:tcPr>
            <w:tcW w:w="1200" w:type="dxa"/>
            <w:vAlign w:val="center"/>
            <w:hideMark/>
          </w:tcPr>
          <w:p w:rsidR="003A7865" w:rsidRPr="0031480D" w:rsidRDefault="003A7865" w:rsidP="00E5277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80D">
              <w:t>-</w:t>
            </w:r>
          </w:p>
        </w:tc>
        <w:tc>
          <w:tcPr>
            <w:tcW w:w="1200" w:type="dxa"/>
            <w:vAlign w:val="center"/>
            <w:hideMark/>
          </w:tcPr>
          <w:p w:rsidR="003A7865" w:rsidRPr="0031480D" w:rsidRDefault="007A01FA" w:rsidP="005662E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03" w:type="dxa"/>
            <w:vAlign w:val="center"/>
            <w:hideMark/>
          </w:tcPr>
          <w:p w:rsidR="003A7865" w:rsidRPr="0031480D" w:rsidRDefault="007A01FA" w:rsidP="003A786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3A7865" w:rsidRPr="008F6BB5" w:rsidTr="003A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3A7865" w:rsidRPr="008F6BB5" w:rsidRDefault="003A7865" w:rsidP="003A7865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  <w:hideMark/>
          </w:tcPr>
          <w:p w:rsidR="003A7865" w:rsidRPr="008F6BB5" w:rsidRDefault="003A7865" w:rsidP="003A786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8F6BB5">
              <w:rPr>
                <w:rFonts w:cs="Calibri"/>
                <w:color w:val="000000"/>
                <w:sz w:val="20"/>
                <w:szCs w:val="20"/>
              </w:rPr>
              <w:t>stěhováním</w:t>
            </w:r>
          </w:p>
        </w:tc>
        <w:tc>
          <w:tcPr>
            <w:tcW w:w="1200" w:type="dxa"/>
            <w:vAlign w:val="center"/>
            <w:hideMark/>
          </w:tcPr>
          <w:p w:rsidR="003A7865" w:rsidRPr="0031480D" w:rsidRDefault="005662EA" w:rsidP="00E527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0" w:type="dxa"/>
            <w:vAlign w:val="center"/>
            <w:hideMark/>
          </w:tcPr>
          <w:p w:rsidR="003A7865" w:rsidRPr="0031480D" w:rsidRDefault="00E5277A" w:rsidP="003A786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00" w:type="dxa"/>
            <w:vAlign w:val="center"/>
            <w:hideMark/>
          </w:tcPr>
          <w:p w:rsidR="003A7865" w:rsidRPr="0031480D" w:rsidRDefault="007A01FA" w:rsidP="003A786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</w:t>
            </w:r>
          </w:p>
        </w:tc>
        <w:tc>
          <w:tcPr>
            <w:tcW w:w="1200" w:type="dxa"/>
            <w:vAlign w:val="center"/>
            <w:hideMark/>
          </w:tcPr>
          <w:p w:rsidR="003A7865" w:rsidRPr="0031480D" w:rsidRDefault="007A01FA" w:rsidP="003A786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-6</w:t>
            </w:r>
          </w:p>
        </w:tc>
        <w:tc>
          <w:tcPr>
            <w:tcW w:w="1203" w:type="dxa"/>
            <w:vAlign w:val="center"/>
            <w:hideMark/>
          </w:tcPr>
          <w:p w:rsidR="003A7865" w:rsidRPr="0031480D" w:rsidRDefault="005662EA" w:rsidP="007A01F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A7865" w:rsidRPr="008F6BB5" w:rsidTr="003A786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3A7865" w:rsidRPr="008F6BB5" w:rsidRDefault="003A7865" w:rsidP="003A7865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  <w:hideMark/>
          </w:tcPr>
          <w:p w:rsidR="003A7865" w:rsidRPr="00974902" w:rsidRDefault="003A7865" w:rsidP="003A786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74902">
              <w:rPr>
                <w:rFonts w:cs="Calibri"/>
                <w:b/>
                <w:color w:val="000000"/>
                <w:sz w:val="20"/>
                <w:szCs w:val="20"/>
              </w:rPr>
              <w:t>celkový</w:t>
            </w:r>
          </w:p>
        </w:tc>
        <w:tc>
          <w:tcPr>
            <w:tcW w:w="1200" w:type="dxa"/>
            <w:vAlign w:val="center"/>
            <w:hideMark/>
          </w:tcPr>
          <w:p w:rsidR="003A7865" w:rsidRPr="003A7865" w:rsidRDefault="005662EA" w:rsidP="00E5277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3A7865" w:rsidRPr="003A7865" w:rsidRDefault="00E5277A" w:rsidP="003A786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0" w:type="dxa"/>
            <w:vAlign w:val="center"/>
            <w:hideMark/>
          </w:tcPr>
          <w:p w:rsidR="003A7865" w:rsidRPr="003A7865" w:rsidRDefault="005662EA" w:rsidP="007A01F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1200" w:type="dxa"/>
            <w:vAlign w:val="center"/>
            <w:hideMark/>
          </w:tcPr>
          <w:p w:rsidR="003A7865" w:rsidRPr="003A7865" w:rsidRDefault="007A01FA" w:rsidP="005662E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-5</w:t>
            </w:r>
          </w:p>
        </w:tc>
        <w:tc>
          <w:tcPr>
            <w:tcW w:w="1203" w:type="dxa"/>
            <w:vAlign w:val="center"/>
            <w:hideMark/>
          </w:tcPr>
          <w:p w:rsidR="003A7865" w:rsidRPr="003A7865" w:rsidRDefault="007A01FA" w:rsidP="003A786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F6BB5" w:rsidRDefault="008F6BB5" w:rsidP="008F6BB5">
      <w:pPr>
        <w:rPr>
          <w:rFonts w:eastAsia="TimesNewRomanPSMT"/>
          <w:color w:val="FF0000"/>
        </w:rPr>
      </w:pPr>
    </w:p>
    <w:p w:rsidR="00390A2E" w:rsidRPr="00390A2E" w:rsidRDefault="00390A2E" w:rsidP="00390A2E">
      <w:pPr>
        <w:pStyle w:val="Titulek"/>
        <w:keepNext/>
        <w:spacing w:after="0"/>
        <w:rPr>
          <w:b/>
        </w:rPr>
      </w:pPr>
      <w:bookmarkStart w:id="8" w:name="_Toc517812154"/>
      <w:r w:rsidRPr="00390A2E">
        <w:rPr>
          <w:b/>
        </w:rPr>
        <w:t xml:space="preserve">Graf </w:t>
      </w:r>
      <w:r w:rsidRPr="00390A2E">
        <w:rPr>
          <w:b/>
        </w:rPr>
        <w:fldChar w:fldCharType="begin"/>
      </w:r>
      <w:r w:rsidRPr="00390A2E">
        <w:rPr>
          <w:b/>
        </w:rPr>
        <w:instrText xml:space="preserve"> SEQ Graf \* ARABIC </w:instrText>
      </w:r>
      <w:r w:rsidRPr="00390A2E">
        <w:rPr>
          <w:b/>
        </w:rPr>
        <w:fldChar w:fldCharType="separate"/>
      </w:r>
      <w:r w:rsidR="005F56B4">
        <w:rPr>
          <w:b/>
          <w:noProof/>
        </w:rPr>
        <w:t>1</w:t>
      </w:r>
      <w:r w:rsidRPr="00390A2E">
        <w:rPr>
          <w:b/>
        </w:rPr>
        <w:fldChar w:fldCharType="end"/>
      </w:r>
      <w:r w:rsidRPr="00390A2E">
        <w:rPr>
          <w:b/>
        </w:rPr>
        <w:t xml:space="preserve"> Počet obyvatel podle výsledků SLDB  (přepočet na územní strukturu 2016)</w:t>
      </w:r>
      <w:r>
        <w:rPr>
          <w:rStyle w:val="Znakapoznpodarou"/>
          <w:b/>
        </w:rPr>
        <w:footnoteReference w:id="6"/>
      </w:r>
      <w:bookmarkEnd w:id="8"/>
    </w:p>
    <w:p w:rsidR="00390A2E" w:rsidRPr="00390A2E" w:rsidRDefault="006E4EC5" w:rsidP="00390A2E">
      <w:pPr>
        <w:rPr>
          <w:rFonts w:eastAsia="TimesNewRomanPSMT"/>
          <w:color w:val="FF0000"/>
        </w:rPr>
      </w:pPr>
      <w:r>
        <w:rPr>
          <w:rFonts w:eastAsia="TimesNewRomanPSMT"/>
          <w:noProof/>
          <w:color w:val="FF0000"/>
        </w:rPr>
        <w:drawing>
          <wp:inline distT="0" distB="0" distL="0" distR="0">
            <wp:extent cx="5817767" cy="2585674"/>
            <wp:effectExtent l="0" t="0" r="0" b="57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767" cy="258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8F0" w:rsidRDefault="001C38F0" w:rsidP="00F767EC">
      <w:pPr>
        <w:spacing w:line="240" w:lineRule="auto"/>
        <w:rPr>
          <w:rFonts w:eastAsia="TimesNewRomanPSMT"/>
          <w:color w:val="FF0000"/>
        </w:rPr>
      </w:pPr>
    </w:p>
    <w:p w:rsidR="001C38F0" w:rsidRDefault="001C38F0" w:rsidP="00F767EC">
      <w:pPr>
        <w:spacing w:line="240" w:lineRule="auto"/>
        <w:rPr>
          <w:rFonts w:eastAsia="TimesNewRomanPSMT"/>
          <w:color w:val="FF0000"/>
        </w:rPr>
      </w:pPr>
    </w:p>
    <w:p w:rsidR="006E4FA3" w:rsidRDefault="006E4FA3" w:rsidP="00F767EC">
      <w:pPr>
        <w:spacing w:line="240" w:lineRule="auto"/>
        <w:rPr>
          <w:rFonts w:eastAsia="TimesNewRomanPSMT"/>
          <w:color w:val="FF0000"/>
        </w:rPr>
      </w:pPr>
    </w:p>
    <w:p w:rsidR="006E4FA3" w:rsidRDefault="006E4FA3" w:rsidP="00F767EC">
      <w:pPr>
        <w:spacing w:line="240" w:lineRule="auto"/>
        <w:rPr>
          <w:rFonts w:eastAsia="TimesNewRomanPSMT"/>
          <w:color w:val="FF0000"/>
        </w:rPr>
      </w:pPr>
    </w:p>
    <w:p w:rsidR="003E3FCB" w:rsidRDefault="003E3FCB" w:rsidP="00F767EC">
      <w:pPr>
        <w:spacing w:line="240" w:lineRule="auto"/>
        <w:rPr>
          <w:rFonts w:eastAsia="TimesNewRomanPSMT"/>
          <w:color w:val="FF0000"/>
        </w:rPr>
      </w:pPr>
    </w:p>
    <w:p w:rsidR="003E3FCB" w:rsidRDefault="003E3FCB" w:rsidP="00F767EC">
      <w:pPr>
        <w:spacing w:line="240" w:lineRule="auto"/>
        <w:rPr>
          <w:rFonts w:eastAsia="TimesNewRomanPSMT"/>
          <w:color w:val="FF0000"/>
        </w:rPr>
      </w:pPr>
    </w:p>
    <w:p w:rsidR="003E3FCB" w:rsidRDefault="003E3FCB" w:rsidP="00F767EC">
      <w:pPr>
        <w:spacing w:line="240" w:lineRule="auto"/>
        <w:rPr>
          <w:rFonts w:eastAsia="TimesNewRomanPSMT"/>
          <w:color w:val="FF0000"/>
        </w:rPr>
      </w:pPr>
    </w:p>
    <w:p w:rsidR="006E4FA3" w:rsidRDefault="006E4FA3" w:rsidP="00F767EC">
      <w:pPr>
        <w:spacing w:line="240" w:lineRule="auto"/>
        <w:rPr>
          <w:rFonts w:eastAsia="TimesNewRomanPSMT"/>
          <w:color w:val="FF0000"/>
        </w:rPr>
      </w:pPr>
    </w:p>
    <w:p w:rsidR="00D40297" w:rsidRPr="00F767EC" w:rsidRDefault="00D40297" w:rsidP="00F767EC">
      <w:pPr>
        <w:spacing w:line="240" w:lineRule="auto"/>
        <w:rPr>
          <w:b/>
          <w:i/>
          <w:color w:val="44546A" w:themeColor="text2"/>
          <w:sz w:val="18"/>
        </w:rPr>
      </w:pPr>
      <w:bookmarkStart w:id="9" w:name="_Toc522814695"/>
      <w:r w:rsidRPr="00F767EC">
        <w:rPr>
          <w:b/>
          <w:i/>
          <w:color w:val="44546A" w:themeColor="text2"/>
          <w:sz w:val="18"/>
        </w:rPr>
        <w:t xml:space="preserve">Obrázek </w:t>
      </w:r>
      <w:r w:rsidR="00281F4A">
        <w:rPr>
          <w:b/>
          <w:i/>
          <w:color w:val="44546A" w:themeColor="text2"/>
          <w:sz w:val="18"/>
        </w:rPr>
        <w:fldChar w:fldCharType="begin"/>
      </w:r>
      <w:r w:rsidR="00281F4A">
        <w:rPr>
          <w:b/>
          <w:i/>
          <w:color w:val="44546A" w:themeColor="text2"/>
          <w:sz w:val="18"/>
        </w:rPr>
        <w:instrText xml:space="preserve"> SEQ Obrázek \* ARABIC </w:instrText>
      </w:r>
      <w:r w:rsidR="00281F4A">
        <w:rPr>
          <w:b/>
          <w:i/>
          <w:color w:val="44546A" w:themeColor="text2"/>
          <w:sz w:val="18"/>
        </w:rPr>
        <w:fldChar w:fldCharType="separate"/>
      </w:r>
      <w:r w:rsidR="005F56B4">
        <w:rPr>
          <w:b/>
          <w:i/>
          <w:noProof/>
          <w:color w:val="44546A" w:themeColor="text2"/>
          <w:sz w:val="18"/>
        </w:rPr>
        <w:t>1</w:t>
      </w:r>
      <w:r w:rsidR="00281F4A">
        <w:rPr>
          <w:b/>
          <w:i/>
          <w:color w:val="44546A" w:themeColor="text2"/>
          <w:sz w:val="18"/>
        </w:rPr>
        <w:fldChar w:fldCharType="end"/>
      </w:r>
      <w:r w:rsidRPr="00F767EC">
        <w:rPr>
          <w:b/>
          <w:i/>
          <w:color w:val="44546A" w:themeColor="text2"/>
          <w:sz w:val="18"/>
        </w:rPr>
        <w:t xml:space="preserve"> Mapa obce </w:t>
      </w:r>
      <w:r w:rsidR="001C38F0">
        <w:rPr>
          <w:b/>
          <w:i/>
          <w:color w:val="44546A" w:themeColor="text2"/>
          <w:sz w:val="18"/>
        </w:rPr>
        <w:t>Polště</w:t>
      </w:r>
      <w:bookmarkEnd w:id="9"/>
    </w:p>
    <w:p w:rsidR="00E832FC" w:rsidRDefault="00F74852" w:rsidP="00F767EC">
      <w:pPr>
        <w:keepNext/>
        <w:spacing w:line="240" w:lineRule="auto"/>
        <w:jc w:val="left"/>
      </w:pPr>
      <w:r>
        <w:rPr>
          <w:noProof/>
        </w:rPr>
        <w:drawing>
          <wp:inline distT="0" distB="0" distL="0" distR="0" wp14:anchorId="2F21C743" wp14:editId="3DE62969">
            <wp:extent cx="2586663" cy="3259905"/>
            <wp:effectExtent l="171450" t="171450" r="385445" b="3600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p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663" cy="3259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32FC" w:rsidRPr="007F2746" w:rsidRDefault="00E832FC" w:rsidP="00C96F43">
      <w:pPr>
        <w:rPr>
          <w:rFonts w:eastAsia="TimesNewRomanPSMT"/>
          <w:sz w:val="18"/>
        </w:rPr>
      </w:pPr>
      <w:r w:rsidRPr="00E832FC">
        <w:rPr>
          <w:rFonts w:eastAsia="TimesNewRomanPSMT"/>
          <w:sz w:val="18"/>
        </w:rPr>
        <w:t xml:space="preserve">Zdroj: </w:t>
      </w:r>
      <w:r>
        <w:rPr>
          <w:rFonts w:eastAsia="TimesNewRomanPSMT"/>
          <w:sz w:val="18"/>
        </w:rPr>
        <w:t>www.mapy.cz</w:t>
      </w:r>
    </w:p>
    <w:p w:rsidR="00E832FC" w:rsidRDefault="00E832FC" w:rsidP="00793295">
      <w:pPr>
        <w:rPr>
          <w:rFonts w:eastAsia="TimesNewRomanPSMT"/>
        </w:rPr>
      </w:pPr>
    </w:p>
    <w:p w:rsidR="00683D54" w:rsidRPr="00683D54" w:rsidRDefault="00AB7CFB" w:rsidP="00683D54">
      <w:pPr>
        <w:pStyle w:val="Nadpis2"/>
        <w:rPr>
          <w:rFonts w:eastAsia="TimesNewRomanPSMT"/>
        </w:rPr>
      </w:pPr>
      <w:bookmarkStart w:id="10" w:name="_Toc517427751"/>
      <w:r>
        <w:rPr>
          <w:rFonts w:eastAsia="TimesNewRomanPSMT"/>
        </w:rPr>
        <w:t>Ú</w:t>
      </w:r>
      <w:r w:rsidR="00683D54" w:rsidRPr="00683D54">
        <w:rPr>
          <w:rFonts w:eastAsia="TimesNewRomanPSMT"/>
        </w:rPr>
        <w:t>koly obce</w:t>
      </w:r>
      <w:bookmarkEnd w:id="10"/>
    </w:p>
    <w:p w:rsidR="002C3D6B" w:rsidRDefault="002C3D6B" w:rsidP="00C96F43">
      <w:pPr>
        <w:rPr>
          <w:rFonts w:eastAsia="TimesNewRomanPSMT"/>
          <w:color w:val="0070C0"/>
          <w:sz w:val="28"/>
          <w:szCs w:val="28"/>
        </w:rPr>
      </w:pPr>
    </w:p>
    <w:p w:rsidR="001007B4" w:rsidRDefault="00AB7CFB" w:rsidP="001007B4">
      <w:pPr>
        <w:rPr>
          <w:rFonts w:eastAsia="TimesNewRomanPSMT"/>
        </w:rPr>
      </w:pPr>
      <w:r>
        <w:rPr>
          <w:rFonts w:eastAsia="TimesNewRomanPSMT"/>
        </w:rPr>
        <w:t>O</w:t>
      </w:r>
      <w:r w:rsidR="001F3B9D">
        <w:rPr>
          <w:rFonts w:eastAsia="TimesNewRomanPSMT"/>
        </w:rPr>
        <w:t xml:space="preserve">bce </w:t>
      </w:r>
      <w:r>
        <w:rPr>
          <w:rFonts w:eastAsia="TimesNewRomanPSMT"/>
        </w:rPr>
        <w:t xml:space="preserve">v souladu s </w:t>
      </w:r>
      <w:r w:rsidRPr="00AB7CFB">
        <w:rPr>
          <w:rFonts w:eastAsia="TimesNewRomanPSMT"/>
        </w:rPr>
        <w:t xml:space="preserve">§ 6 odst. 2 zákona č. 115/2001 Sb., Zákon o podpoře sportu, </w:t>
      </w:r>
      <w:r>
        <w:rPr>
          <w:rFonts w:eastAsia="TimesNewRomanPSMT"/>
        </w:rPr>
        <w:t xml:space="preserve">ve znění pozdějších předpisů </w:t>
      </w:r>
      <w:r w:rsidR="001007B4" w:rsidRPr="001007B4">
        <w:rPr>
          <w:rFonts w:eastAsia="TimesNewRomanPSMT"/>
        </w:rPr>
        <w:t>ve své samostatné působnosti vytvářejí podmínky pro sport, zejména</w:t>
      </w:r>
      <w:r>
        <w:rPr>
          <w:rFonts w:eastAsia="TimesNewRomanPSMT"/>
        </w:rPr>
        <w:t>:</w:t>
      </w:r>
    </w:p>
    <w:p w:rsidR="001007B4" w:rsidRDefault="001F3B9D" w:rsidP="001F3B9D">
      <w:pPr>
        <w:pStyle w:val="Odstavecseseznamem"/>
        <w:numPr>
          <w:ilvl w:val="0"/>
          <w:numId w:val="5"/>
        </w:numPr>
        <w:rPr>
          <w:rFonts w:eastAsia="TimesNewRomanPSMT"/>
        </w:rPr>
      </w:pPr>
      <w:r w:rsidRPr="001007B4">
        <w:rPr>
          <w:rFonts w:eastAsia="TimesNewRomanPSMT"/>
        </w:rPr>
        <w:t xml:space="preserve">zabezpečují rozvoj sportu </w:t>
      </w:r>
      <w:r w:rsidR="001007B4">
        <w:rPr>
          <w:rFonts w:eastAsia="TimesNewRomanPSMT"/>
        </w:rPr>
        <w:t>pro všechny, zejména pro mládež</w:t>
      </w:r>
    </w:p>
    <w:p w:rsidR="001007B4" w:rsidRDefault="001F3B9D" w:rsidP="001F3B9D">
      <w:pPr>
        <w:pStyle w:val="Odstavecseseznamem"/>
        <w:numPr>
          <w:ilvl w:val="0"/>
          <w:numId w:val="5"/>
        </w:numPr>
        <w:rPr>
          <w:rFonts w:eastAsia="TimesNewRomanPSMT"/>
        </w:rPr>
      </w:pPr>
      <w:r w:rsidRPr="001007B4">
        <w:rPr>
          <w:rFonts w:eastAsia="TimesNewRomanPSMT"/>
        </w:rPr>
        <w:t>zabezpečují přípravu sportovních talentů, včet</w:t>
      </w:r>
      <w:r w:rsidR="001007B4">
        <w:rPr>
          <w:rFonts w:eastAsia="TimesNewRomanPSMT"/>
        </w:rPr>
        <w:t>ně zdravotně postižených občanů</w:t>
      </w:r>
    </w:p>
    <w:p w:rsidR="001007B4" w:rsidRDefault="001F3B9D" w:rsidP="001F3B9D">
      <w:pPr>
        <w:pStyle w:val="Odstavecseseznamem"/>
        <w:numPr>
          <w:ilvl w:val="0"/>
          <w:numId w:val="5"/>
        </w:numPr>
        <w:rPr>
          <w:rFonts w:eastAsia="TimesNewRomanPSMT"/>
        </w:rPr>
      </w:pPr>
      <w:r w:rsidRPr="001007B4">
        <w:rPr>
          <w:rFonts w:eastAsia="TimesNewRomanPSMT"/>
        </w:rPr>
        <w:t xml:space="preserve">zajišťují výstavbu, rekonstrukce, udržování a provozování svých sportovních zařízení a poskytují </w:t>
      </w:r>
      <w:r w:rsidR="001007B4">
        <w:rPr>
          <w:rFonts w:eastAsia="TimesNewRomanPSMT"/>
        </w:rPr>
        <w:t>je pro sportovní činnost občanů</w:t>
      </w:r>
    </w:p>
    <w:p w:rsidR="001007B4" w:rsidRDefault="001F3B9D" w:rsidP="001F3B9D">
      <w:pPr>
        <w:pStyle w:val="Odstavecseseznamem"/>
        <w:numPr>
          <w:ilvl w:val="0"/>
          <w:numId w:val="5"/>
        </w:numPr>
        <w:rPr>
          <w:rFonts w:eastAsia="TimesNewRomanPSMT"/>
        </w:rPr>
      </w:pPr>
      <w:r w:rsidRPr="001007B4">
        <w:rPr>
          <w:rFonts w:eastAsia="TimesNewRomanPSMT"/>
        </w:rPr>
        <w:t>kontrolují účelné využí</w:t>
      </w:r>
      <w:r w:rsidR="001007B4">
        <w:rPr>
          <w:rFonts w:eastAsia="TimesNewRomanPSMT"/>
        </w:rPr>
        <w:t>vání svých sportovních zařízení</w:t>
      </w:r>
    </w:p>
    <w:p w:rsidR="001F3B9D" w:rsidRPr="001007B4" w:rsidRDefault="001F3B9D" w:rsidP="001F3B9D">
      <w:pPr>
        <w:pStyle w:val="Odstavecseseznamem"/>
        <w:numPr>
          <w:ilvl w:val="0"/>
          <w:numId w:val="5"/>
        </w:numPr>
        <w:rPr>
          <w:rFonts w:eastAsia="TimesNewRomanPSMT"/>
        </w:rPr>
      </w:pPr>
      <w:r w:rsidRPr="001007B4">
        <w:rPr>
          <w:rFonts w:eastAsia="TimesNewRomanPSMT"/>
        </w:rPr>
        <w:t>zabezpečují finanční p</w:t>
      </w:r>
      <w:r w:rsidR="001007B4">
        <w:rPr>
          <w:rFonts w:eastAsia="TimesNewRomanPSMT"/>
        </w:rPr>
        <w:t>odporu sportu ze svého rozpočtu</w:t>
      </w:r>
    </w:p>
    <w:p w:rsidR="001F3B9D" w:rsidRPr="001F3B9D" w:rsidRDefault="001F3B9D" w:rsidP="001F3B9D">
      <w:pPr>
        <w:rPr>
          <w:rFonts w:eastAsia="TimesNewRomanPSMT"/>
        </w:rPr>
      </w:pPr>
    </w:p>
    <w:p w:rsidR="001F3B9D" w:rsidRDefault="001F3B9D" w:rsidP="0051121B">
      <w:pPr>
        <w:rPr>
          <w:rFonts w:eastAsia="TimesNewRomanPSMT"/>
        </w:rPr>
      </w:pPr>
      <w:r w:rsidRPr="001F3B9D">
        <w:rPr>
          <w:rFonts w:eastAsia="TimesNewRomanPSMT"/>
        </w:rPr>
        <w:t xml:space="preserve">Obec </w:t>
      </w:r>
      <w:r w:rsidR="0051121B">
        <w:rPr>
          <w:rFonts w:eastAsia="TimesNewRomanPSMT"/>
        </w:rPr>
        <w:t xml:space="preserve">dále </w:t>
      </w:r>
      <w:r w:rsidRPr="001F3B9D">
        <w:rPr>
          <w:rFonts w:eastAsia="TimesNewRomanPSMT"/>
        </w:rPr>
        <w:t>zpracovává v samostatné působnosti pro své území plán rozvoje sportu v obci a zajišťuje jeho provádění.</w:t>
      </w:r>
    </w:p>
    <w:p w:rsidR="00C96F43" w:rsidRDefault="00C96F43" w:rsidP="00D578E0">
      <w:pPr>
        <w:pStyle w:val="Nadpis1"/>
      </w:pPr>
      <w:bookmarkStart w:id="11" w:name="_Toc517427752"/>
      <w:r w:rsidRPr="00E85A0E">
        <w:lastRenderedPageBreak/>
        <w:t>Současný stav</w:t>
      </w:r>
      <w:r w:rsidR="0079244A">
        <w:t xml:space="preserve"> podpory sportu v obci</w:t>
      </w:r>
      <w:bookmarkEnd w:id="11"/>
    </w:p>
    <w:p w:rsidR="0079244A" w:rsidRPr="00E85A0E" w:rsidRDefault="0079244A" w:rsidP="00C96F43">
      <w:pPr>
        <w:rPr>
          <w:color w:val="0070C0"/>
          <w:sz w:val="28"/>
          <w:szCs w:val="28"/>
        </w:rPr>
      </w:pPr>
    </w:p>
    <w:p w:rsidR="00A448CE" w:rsidRDefault="00A448CE" w:rsidP="00A448CE">
      <w:pPr>
        <w:pStyle w:val="Nadpis2"/>
        <w:rPr>
          <w:rFonts w:eastAsia="TimesNewRomanPSMT"/>
        </w:rPr>
      </w:pPr>
      <w:bookmarkStart w:id="12" w:name="_Toc517427753"/>
      <w:r w:rsidRPr="00FE32BE">
        <w:rPr>
          <w:rFonts w:eastAsia="TimesNewRomanPSMT"/>
        </w:rPr>
        <w:t>Sportovní zařízení</w:t>
      </w:r>
      <w:r w:rsidR="00C919A6">
        <w:rPr>
          <w:rFonts w:eastAsia="TimesNewRomanPSMT"/>
        </w:rPr>
        <w:t xml:space="preserve"> (infrastruktura)</w:t>
      </w:r>
      <w:bookmarkEnd w:id="12"/>
    </w:p>
    <w:p w:rsidR="00D34348" w:rsidRPr="00D34348" w:rsidRDefault="00D34348" w:rsidP="00D34348">
      <w:pPr>
        <w:rPr>
          <w:rFonts w:eastAsia="TimesNewRomanPSMT"/>
        </w:rPr>
      </w:pPr>
    </w:p>
    <w:p w:rsidR="00F10FD0" w:rsidRDefault="00CB1DC5" w:rsidP="00F10FD0">
      <w:r>
        <w:t xml:space="preserve">Obec </w:t>
      </w:r>
      <w:r w:rsidR="00BC1791">
        <w:t>P</w:t>
      </w:r>
      <w:r w:rsidR="001C38F0">
        <w:t>olště</w:t>
      </w:r>
      <w:r>
        <w:t xml:space="preserve"> je vlastníkem objektu </w:t>
      </w:r>
      <w:r w:rsidR="001C38F0">
        <w:t>h</w:t>
      </w:r>
      <w:r>
        <w:t>řiště</w:t>
      </w:r>
      <w:r w:rsidR="001C38F0">
        <w:t xml:space="preserve"> s umělým povrchem</w:t>
      </w:r>
      <w:r w:rsidR="00BC1791">
        <w:t>, určené na volejbal a nohejbal</w:t>
      </w:r>
      <w:r>
        <w:t xml:space="preserve">. </w:t>
      </w:r>
      <w:r w:rsidR="00BC1791">
        <w:t>Dále je vlastníkem</w:t>
      </w:r>
      <w:r w:rsidR="00611172">
        <w:t xml:space="preserve"> travnatého</w:t>
      </w:r>
      <w:r w:rsidR="00BC1791">
        <w:t xml:space="preserve"> hřiště na malou kopanou</w:t>
      </w:r>
      <w:r>
        <w:t xml:space="preserve">. </w:t>
      </w:r>
      <w:r w:rsidR="00BC1791">
        <w:t xml:space="preserve">Provozovatelem a správcem </w:t>
      </w:r>
      <w:r w:rsidR="003E3FCB">
        <w:t xml:space="preserve">těchto objektů </w:t>
      </w:r>
      <w:r w:rsidR="00BC1791">
        <w:t>je obec</w:t>
      </w:r>
      <w:r w:rsidR="003E3FCB">
        <w:t>.</w:t>
      </w:r>
      <w:r w:rsidR="00616F8D">
        <w:t xml:space="preserve"> Hřiště s umělým povrchem se nachází za budovou obecního úřadu. Jedná se o objekt vnějšího typu o výměře 680 m</w:t>
      </w:r>
      <w:r w:rsidR="00616F8D" w:rsidRPr="00616F8D">
        <w:rPr>
          <w:vertAlign w:val="superscript"/>
        </w:rPr>
        <w:t>2</w:t>
      </w:r>
      <w:r w:rsidR="00616F8D">
        <w:t>, povrch je kryt umělou hmotou</w:t>
      </w:r>
      <w:r w:rsidR="000F3F22">
        <w:t xml:space="preserve">, oplocený a opatřený dvěma střídačkami. </w:t>
      </w:r>
    </w:p>
    <w:p w:rsidR="003E3FCB" w:rsidRDefault="003E3FCB" w:rsidP="00F10FD0"/>
    <w:p w:rsidR="003E3FCB" w:rsidRDefault="003E3FCB" w:rsidP="00F10FD0">
      <w:r>
        <w:t>Hřiště na malou kopanou je objektem vnějšího typu s povrchem krytým trávou bez vlastního zavlažovacího systému</w:t>
      </w:r>
      <w:r w:rsidR="00616F8D">
        <w:t xml:space="preserve"> s výměrou cca 700 m</w:t>
      </w:r>
      <w:r w:rsidR="00616F8D" w:rsidRPr="003E3FCB">
        <w:rPr>
          <w:vertAlign w:val="superscript"/>
        </w:rPr>
        <w:t>2</w:t>
      </w:r>
      <w:r>
        <w:t>. Objekt je částečně kryt plotem</w:t>
      </w:r>
      <w:r w:rsidR="00616F8D">
        <w:t xml:space="preserve"> na kratších stranách, v jeho blízkosti nejsou vybudována místa pro sezení. Tento objekt těsně přiléhá k výše popsanému hřišti s umělým povrchem.</w:t>
      </w:r>
    </w:p>
    <w:p w:rsidR="003E3FCB" w:rsidRDefault="003E3FCB" w:rsidP="00281F4A">
      <w:pPr>
        <w:pStyle w:val="Titulek"/>
        <w:keepNext/>
        <w:spacing w:after="0"/>
        <w:rPr>
          <w:b/>
        </w:rPr>
      </w:pPr>
    </w:p>
    <w:p w:rsidR="003E3FCB" w:rsidRDefault="003E3FCB" w:rsidP="00281F4A">
      <w:pPr>
        <w:pStyle w:val="Titulek"/>
        <w:keepNext/>
        <w:spacing w:after="0"/>
        <w:rPr>
          <w:b/>
        </w:rPr>
      </w:pPr>
    </w:p>
    <w:p w:rsidR="00281F4A" w:rsidRPr="00281F4A" w:rsidRDefault="00281F4A" w:rsidP="003E3FCB">
      <w:pPr>
        <w:pStyle w:val="Titulek"/>
        <w:keepNext/>
        <w:spacing w:after="0" w:line="240" w:lineRule="auto"/>
        <w:rPr>
          <w:b/>
        </w:rPr>
      </w:pPr>
      <w:bookmarkStart w:id="13" w:name="_Toc522814696"/>
      <w:r w:rsidRPr="00281F4A">
        <w:rPr>
          <w:b/>
        </w:rPr>
        <w:t xml:space="preserve">Obrázek </w:t>
      </w:r>
      <w:r w:rsidRPr="00281F4A">
        <w:rPr>
          <w:b/>
        </w:rPr>
        <w:fldChar w:fldCharType="begin"/>
      </w:r>
      <w:r w:rsidRPr="00281F4A">
        <w:rPr>
          <w:b/>
        </w:rPr>
        <w:instrText xml:space="preserve"> SEQ Obrázek \* ARABIC </w:instrText>
      </w:r>
      <w:r w:rsidRPr="00281F4A">
        <w:rPr>
          <w:b/>
        </w:rPr>
        <w:fldChar w:fldCharType="separate"/>
      </w:r>
      <w:r w:rsidR="005F56B4">
        <w:rPr>
          <w:b/>
          <w:noProof/>
        </w:rPr>
        <w:t>2</w:t>
      </w:r>
      <w:r w:rsidRPr="00281F4A">
        <w:rPr>
          <w:b/>
        </w:rPr>
        <w:fldChar w:fldCharType="end"/>
      </w:r>
      <w:r>
        <w:rPr>
          <w:b/>
        </w:rPr>
        <w:t xml:space="preserve"> </w:t>
      </w:r>
      <w:r w:rsidR="006E4FA3">
        <w:rPr>
          <w:b/>
        </w:rPr>
        <w:t>Hřiště na malou kopanou</w:t>
      </w:r>
      <w:r w:rsidRPr="00281F4A">
        <w:rPr>
          <w:b/>
        </w:rPr>
        <w:t xml:space="preserve"> - pohled </w:t>
      </w:r>
      <w:r w:rsidR="006E4FA3">
        <w:rPr>
          <w:b/>
        </w:rPr>
        <w:t>od silnice</w:t>
      </w:r>
      <w:r w:rsidR="00611172">
        <w:rPr>
          <w:b/>
        </w:rPr>
        <w:t xml:space="preserve"> (zdroj: mapy.cz</w:t>
      </w:r>
      <w:r w:rsidRPr="00281F4A">
        <w:rPr>
          <w:b/>
        </w:rPr>
        <w:t>)</w:t>
      </w:r>
      <w:bookmarkEnd w:id="13"/>
    </w:p>
    <w:p w:rsidR="00A448CE" w:rsidRDefault="00281F4A" w:rsidP="00281F4A">
      <w:pPr>
        <w:spacing w:line="240" w:lineRule="auto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inline distT="0" distB="0" distL="0" distR="0">
            <wp:extent cx="4338874" cy="3019621"/>
            <wp:effectExtent l="171450" t="171450" r="386080" b="3524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874" cy="3019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174A" w:rsidRDefault="00AA174A" w:rsidP="00C96F43">
      <w:pPr>
        <w:rPr>
          <w:color w:val="0070C0"/>
          <w:sz w:val="28"/>
          <w:szCs w:val="28"/>
        </w:rPr>
      </w:pPr>
    </w:p>
    <w:p w:rsidR="00C1503E" w:rsidRPr="00834098" w:rsidRDefault="002E0710" w:rsidP="002E0710">
      <w:pPr>
        <w:rPr>
          <w:color w:val="FF0000"/>
        </w:rPr>
      </w:pPr>
      <w:r w:rsidRPr="00D20B16">
        <w:rPr>
          <w:color w:val="auto"/>
        </w:rPr>
        <w:t xml:space="preserve">Kromě výše uvedeného </w:t>
      </w:r>
      <w:r w:rsidR="00D20B16">
        <w:rPr>
          <w:color w:val="auto"/>
        </w:rPr>
        <w:t>hřiště s umělým povr</w:t>
      </w:r>
      <w:r w:rsidR="000F3F22">
        <w:rPr>
          <w:color w:val="auto"/>
        </w:rPr>
        <w:t>chem a hřištěm na malou kopanou</w:t>
      </w:r>
      <w:r w:rsidR="00D20B16">
        <w:rPr>
          <w:color w:val="auto"/>
        </w:rPr>
        <w:t xml:space="preserve"> se</w:t>
      </w:r>
      <w:r w:rsidRPr="00D20B16">
        <w:rPr>
          <w:color w:val="auto"/>
        </w:rPr>
        <w:t xml:space="preserve"> v obci nachází </w:t>
      </w:r>
      <w:r w:rsidR="00CB7D7B">
        <w:rPr>
          <w:color w:val="auto"/>
        </w:rPr>
        <w:t>dětské hřiště</w:t>
      </w:r>
      <w:r w:rsidR="000F3F22">
        <w:rPr>
          <w:color w:val="auto"/>
        </w:rPr>
        <w:t>, umístěné přímo u budovy obce</w:t>
      </w:r>
      <w:r w:rsidRPr="00D20B16">
        <w:rPr>
          <w:color w:val="auto"/>
        </w:rPr>
        <w:t xml:space="preserve">. </w:t>
      </w:r>
      <w:r w:rsidR="000F3F22">
        <w:rPr>
          <w:color w:val="auto"/>
        </w:rPr>
        <w:t>Všechna výše uvedená hřiště jsou volně přístupná</w:t>
      </w:r>
      <w:r w:rsidRPr="00D20B16">
        <w:rPr>
          <w:color w:val="auto"/>
        </w:rPr>
        <w:t xml:space="preserve"> občanům </w:t>
      </w:r>
      <w:r w:rsidR="00D20B16">
        <w:rPr>
          <w:color w:val="auto"/>
        </w:rPr>
        <w:t>obce</w:t>
      </w:r>
      <w:r w:rsidRPr="00D20B16">
        <w:rPr>
          <w:color w:val="auto"/>
        </w:rPr>
        <w:t xml:space="preserve">. </w:t>
      </w:r>
    </w:p>
    <w:p w:rsidR="00686114" w:rsidRDefault="00686114" w:rsidP="00C1503E"/>
    <w:p w:rsidR="003A4F26" w:rsidRDefault="00586372" w:rsidP="00586372">
      <w:pPr>
        <w:pStyle w:val="Nadpis2"/>
      </w:pPr>
      <w:bookmarkStart w:id="14" w:name="_Toc517427754"/>
      <w:r w:rsidRPr="00586372">
        <w:t>Tělesná výchova a sport na školách</w:t>
      </w:r>
      <w:bookmarkEnd w:id="14"/>
    </w:p>
    <w:p w:rsidR="00D20B16" w:rsidRDefault="00D20B16" w:rsidP="00D20B16">
      <w:pPr>
        <w:rPr>
          <w:color w:val="auto"/>
        </w:rPr>
      </w:pPr>
      <w:r>
        <w:rPr>
          <w:rFonts w:eastAsia="TimesNewRomanPSMT"/>
          <w:color w:val="auto"/>
        </w:rPr>
        <w:t>Obec Polště není zřizovatelem žádné mateřské ani základní školy. Děti a žáci z obce dojíždějí do základních škol v okolních obcích,</w:t>
      </w:r>
      <w:r w:rsidR="000F3F22">
        <w:rPr>
          <w:rFonts w:eastAsia="TimesNewRomanPSMT"/>
          <w:color w:val="auto"/>
        </w:rPr>
        <w:t xml:space="preserve"> resp. do škol města Jindřichův Hradec,</w:t>
      </w:r>
      <w:r>
        <w:rPr>
          <w:rFonts w:eastAsia="TimesNewRomanPSMT"/>
          <w:color w:val="auto"/>
        </w:rPr>
        <w:t xml:space="preserve"> kde jsou zapojovány do sportovních aktivit v rámci výuky.</w:t>
      </w:r>
      <w:r>
        <w:rPr>
          <w:color w:val="auto"/>
        </w:rPr>
        <w:t xml:space="preserve"> </w:t>
      </w:r>
    </w:p>
    <w:p w:rsidR="00DC060B" w:rsidRDefault="00DC060B" w:rsidP="00C96F43">
      <w:pPr>
        <w:rPr>
          <w:color w:val="0070C0"/>
          <w:sz w:val="28"/>
          <w:szCs w:val="28"/>
        </w:rPr>
      </w:pPr>
    </w:p>
    <w:p w:rsidR="000F3F22" w:rsidRDefault="000F3F22" w:rsidP="00C96F43">
      <w:pPr>
        <w:rPr>
          <w:color w:val="0070C0"/>
          <w:sz w:val="28"/>
          <w:szCs w:val="28"/>
        </w:rPr>
      </w:pPr>
    </w:p>
    <w:p w:rsidR="00C96F43" w:rsidRDefault="00515FF0" w:rsidP="00DC060B">
      <w:pPr>
        <w:pStyle w:val="Nadpis2"/>
      </w:pPr>
      <w:bookmarkStart w:id="15" w:name="_Toc517427755"/>
      <w:r>
        <w:t>Sportovní akce podporované obcí</w:t>
      </w:r>
      <w:bookmarkEnd w:id="15"/>
    </w:p>
    <w:p w:rsidR="00D20B16" w:rsidRDefault="00D20B16" w:rsidP="00D20B16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</w:rPr>
        <w:t>Obcí nejsou pořádány akce zaměřené výlučně na sport.</w:t>
      </w:r>
    </w:p>
    <w:p w:rsidR="00842585" w:rsidRDefault="00842585" w:rsidP="00C96F43">
      <w:pPr>
        <w:rPr>
          <w:rFonts w:eastAsia="TimesNewRomanPSMT"/>
          <w:color w:val="0070C0"/>
          <w:sz w:val="28"/>
          <w:szCs w:val="28"/>
        </w:rPr>
      </w:pPr>
    </w:p>
    <w:p w:rsidR="00153DF7" w:rsidRDefault="0094455F" w:rsidP="0094455F">
      <w:pPr>
        <w:pStyle w:val="Nadpis2"/>
      </w:pPr>
      <w:bookmarkStart w:id="16" w:name="_Toc517427756"/>
      <w:r>
        <w:t>Sportovní organizace</w:t>
      </w:r>
      <w:bookmarkEnd w:id="16"/>
    </w:p>
    <w:p w:rsidR="00D20B16" w:rsidRPr="000F3F22" w:rsidRDefault="00D20B16" w:rsidP="000F3F22">
      <w:r>
        <w:t xml:space="preserve">V obci Polště se nenachází žádná sportovní organizace, </w:t>
      </w:r>
      <w:r w:rsidR="000F3F22">
        <w:t>nicméně aktivně v obci působí místní spolek</w:t>
      </w:r>
      <w:r w:rsidR="000F3F22" w:rsidRPr="000F3F22">
        <w:t xml:space="preserve"> dobrovolných hasičů</w:t>
      </w:r>
      <w:r w:rsidR="000F3F22">
        <w:t>. Tento spolek se aktivně zasazuje o udržování tradičních akcí, mimo jiné dětského dne. Součástí těchto akcí jsou také sportovní aktivity či soutěže.</w:t>
      </w:r>
    </w:p>
    <w:p w:rsidR="00842585" w:rsidRDefault="00842585" w:rsidP="003B38E7">
      <w:pPr>
        <w:rPr>
          <w:color w:val="0070C0"/>
          <w:sz w:val="28"/>
          <w:szCs w:val="28"/>
        </w:rPr>
      </w:pPr>
    </w:p>
    <w:p w:rsidR="00EA7348" w:rsidRDefault="00EA7348" w:rsidP="003B38E7">
      <w:pPr>
        <w:rPr>
          <w:color w:val="0070C0"/>
          <w:sz w:val="28"/>
          <w:szCs w:val="28"/>
        </w:rPr>
      </w:pPr>
    </w:p>
    <w:p w:rsidR="00F0770D" w:rsidRDefault="00F0770D" w:rsidP="00B00F17">
      <w:pPr>
        <w:pStyle w:val="Nadpis2"/>
      </w:pPr>
      <w:bookmarkStart w:id="17" w:name="_Toc517427757"/>
      <w:r>
        <w:t>Fin</w:t>
      </w:r>
      <w:r w:rsidR="00B00F17">
        <w:t>ancování sportu z rozpočtu obce</w:t>
      </w:r>
      <w:bookmarkEnd w:id="17"/>
    </w:p>
    <w:p w:rsidR="00D20B16" w:rsidRDefault="00D20B16" w:rsidP="00D20B16">
      <w:pPr>
        <w:rPr>
          <w:rFonts w:eastAsia="TimesNewRomanPSMT"/>
          <w:color w:val="FF0000"/>
        </w:rPr>
      </w:pPr>
      <w:r>
        <w:rPr>
          <w:rFonts w:eastAsia="TimesNewRomanPSMT"/>
        </w:rPr>
        <w:t>Obec Polště nemá vyčleněnou částku. Finance na údržbu jsou alokovány dle aktuální potřeby.</w:t>
      </w:r>
      <w:r w:rsidR="000F3F22">
        <w:rPr>
          <w:rFonts w:eastAsia="TimesNewRomanPSMT"/>
        </w:rPr>
        <w:t xml:space="preserve"> V roce 2018 vyčlenila obec v rozpočtu pod </w:t>
      </w:r>
      <w:r w:rsidR="000F3F22">
        <w:rPr>
          <w:rFonts w:eastAsia="TimesNewRomanPSMT" w:cs="Calibri"/>
        </w:rPr>
        <w:t>§</w:t>
      </w:r>
      <w:r w:rsidR="000F3F22">
        <w:rPr>
          <w:rFonts w:eastAsia="TimesNewRomanPSMT"/>
        </w:rPr>
        <w:t>3421 2 000 Kč na údržbu hřišť.</w:t>
      </w:r>
    </w:p>
    <w:p w:rsidR="0099782B" w:rsidRPr="0099782B" w:rsidRDefault="0099782B" w:rsidP="00875EA1">
      <w:pPr>
        <w:rPr>
          <w:rFonts w:eastAsia="TimesNewRomanPSMT"/>
          <w:color w:val="FF0000"/>
        </w:rPr>
      </w:pPr>
    </w:p>
    <w:p w:rsidR="00875EA1" w:rsidRPr="00875EA1" w:rsidRDefault="00875EA1" w:rsidP="00C7506E">
      <w:pPr>
        <w:rPr>
          <w:rFonts w:eastAsia="TimesNewRomanPSMT"/>
        </w:rPr>
      </w:pPr>
    </w:p>
    <w:p w:rsidR="00AD3671" w:rsidRDefault="00AD3671" w:rsidP="00C7506E">
      <w:pPr>
        <w:rPr>
          <w:color w:val="0070C0"/>
          <w:sz w:val="28"/>
          <w:szCs w:val="28"/>
        </w:rPr>
      </w:pPr>
    </w:p>
    <w:p w:rsidR="00356F07" w:rsidRDefault="00994E06" w:rsidP="00994E06">
      <w:pPr>
        <w:pStyle w:val="Nadpis2"/>
      </w:pPr>
      <w:bookmarkStart w:id="18" w:name="_Toc517427758"/>
      <w:r>
        <w:t>Shrnutí</w:t>
      </w:r>
      <w:bookmarkEnd w:id="18"/>
    </w:p>
    <w:p w:rsidR="00A5767B" w:rsidRDefault="00CB7D7B" w:rsidP="00C91F97">
      <w:r>
        <w:t>Obec v</w:t>
      </w:r>
      <w:r w:rsidR="00106FC2">
        <w:t> současné době nepořádá žádné akce, které by byly zaměřeny výlučně na sportovní aktivity, nicméně občané mají možnost sportovního vyžití na vícefunkčním hřišti</w:t>
      </w:r>
      <w:r>
        <w:t xml:space="preserve"> s umělým povrchem</w:t>
      </w:r>
      <w:r w:rsidR="00106FC2">
        <w:t xml:space="preserve">, které je primárně </w:t>
      </w:r>
      <w:r w:rsidR="000F3F22">
        <w:t>určeno pro volejbal a nohejbal, a</w:t>
      </w:r>
      <w:r>
        <w:t xml:space="preserve"> také na travnatém hřišti na malou kopanou.</w:t>
      </w:r>
    </w:p>
    <w:p w:rsidR="00BA4072" w:rsidRDefault="00BA4072" w:rsidP="00C91F97"/>
    <w:p w:rsidR="00C91F97" w:rsidRPr="00A5767B" w:rsidRDefault="00C91F97" w:rsidP="00C91F97">
      <w:r w:rsidRPr="00A5767B">
        <w:t xml:space="preserve">Pro děti, kterých bylo v roce 2017 v obci </w:t>
      </w:r>
      <w:r w:rsidR="00CB7D7B">
        <w:t>více než 18</w:t>
      </w:r>
      <w:r w:rsidRPr="00A5767B">
        <w:t xml:space="preserve"> % (děti do 14 let včetně)</w:t>
      </w:r>
      <w:r w:rsidR="000F3F22">
        <w:t>,</w:t>
      </w:r>
      <w:r w:rsidRPr="00A5767B">
        <w:t xml:space="preserve"> je veřejně přístupné vybavené dětské hřiště</w:t>
      </w:r>
      <w:r w:rsidR="00CB7D7B">
        <w:t xml:space="preserve"> vedle obecního úřadu.</w:t>
      </w:r>
    </w:p>
    <w:p w:rsidR="00C91F97" w:rsidRDefault="00C91F97" w:rsidP="00994E06">
      <w:pPr>
        <w:rPr>
          <w:color w:val="FF0000"/>
        </w:rPr>
      </w:pPr>
    </w:p>
    <w:p w:rsidR="00356F07" w:rsidRDefault="00356F07" w:rsidP="00356F07">
      <w:pPr>
        <w:pStyle w:val="Nadpis1"/>
      </w:pPr>
      <w:bookmarkStart w:id="19" w:name="_Toc517427759"/>
      <w:r>
        <w:t>Priority v oblasti sportu do roku 2025</w:t>
      </w:r>
      <w:bookmarkEnd w:id="19"/>
    </w:p>
    <w:p w:rsidR="00780D34" w:rsidRDefault="00BF6105" w:rsidP="000445E9">
      <w:r>
        <w:t xml:space="preserve">Prioritou obce v tomto období je udržení stávajícího stavu uvedené infrastruktury pro sportovní činnosti, která je uvedena v tomto </w:t>
      </w:r>
      <w:r w:rsidR="00E977DE">
        <w:t xml:space="preserve">dokumentu, bodě 4.1. </w:t>
      </w:r>
      <w:r w:rsidR="00807B40">
        <w:t xml:space="preserve">Vzhledem k rozpočtovým příjmům obce není prozatím ve výhledu do roku 2025 počítáno s výstavbou či rozšířením objektů infrastruktury pro sportovní činnosti. </w:t>
      </w:r>
    </w:p>
    <w:p w:rsidR="00356F07" w:rsidRDefault="00356F07" w:rsidP="000445E9">
      <w:pPr>
        <w:rPr>
          <w:color w:val="0070C0"/>
          <w:sz w:val="28"/>
          <w:szCs w:val="28"/>
        </w:rPr>
      </w:pPr>
    </w:p>
    <w:p w:rsidR="000F3F22" w:rsidRDefault="000F3F22" w:rsidP="000445E9">
      <w:pPr>
        <w:rPr>
          <w:color w:val="0070C0"/>
          <w:sz w:val="28"/>
          <w:szCs w:val="28"/>
        </w:rPr>
      </w:pPr>
    </w:p>
    <w:p w:rsidR="00E42CF9" w:rsidRDefault="00E42CF9" w:rsidP="00E42CF9">
      <w:pPr>
        <w:pStyle w:val="Nadpis2"/>
        <w:rPr>
          <w:rFonts w:eastAsia="TimesNewRomanPSMT"/>
        </w:rPr>
      </w:pPr>
      <w:bookmarkStart w:id="20" w:name="_Toc517427760"/>
      <w:r w:rsidRPr="00FE32BE">
        <w:rPr>
          <w:rFonts w:eastAsia="TimesNewRomanPSMT"/>
        </w:rPr>
        <w:t>Sportovní zařízení</w:t>
      </w:r>
      <w:r>
        <w:rPr>
          <w:rFonts w:eastAsia="TimesNewRomanPSMT"/>
        </w:rPr>
        <w:t xml:space="preserve"> (infrastruktura)</w:t>
      </w:r>
      <w:bookmarkEnd w:id="20"/>
    </w:p>
    <w:p w:rsidR="00CF2844" w:rsidRPr="00033C8A" w:rsidRDefault="00CF2844" w:rsidP="009056D4">
      <w:pPr>
        <w:rPr>
          <w:i/>
          <w:color w:val="C45911" w:themeColor="accent2" w:themeShade="BF"/>
        </w:rPr>
      </w:pPr>
      <w:r w:rsidRPr="00033C8A">
        <w:t xml:space="preserve">Cílem </w:t>
      </w:r>
      <w:r w:rsidR="009056D4">
        <w:t xml:space="preserve">pro sledované období </w:t>
      </w:r>
      <w:r w:rsidRPr="00033C8A">
        <w:t xml:space="preserve">je zajištění </w:t>
      </w:r>
      <w:r w:rsidR="009056D4">
        <w:t xml:space="preserve">stávající </w:t>
      </w:r>
      <w:r w:rsidRPr="00033C8A">
        <w:t>kvantity i kvality sportovních zařízení pro organizovaný i volnočasový sport.</w:t>
      </w:r>
      <w:r w:rsidR="009056D4">
        <w:t xml:space="preserve"> Obec </w:t>
      </w:r>
      <w:r w:rsidR="00CB7D7B">
        <w:t>Polště</w:t>
      </w:r>
      <w:r w:rsidR="009056D4">
        <w:t xml:space="preserve"> v současné době neplánuje výstavbu nových sportovních zařízení. </w:t>
      </w:r>
    </w:p>
    <w:p w:rsidR="00DE296C" w:rsidRDefault="00DE296C" w:rsidP="00E321B7">
      <w:pPr>
        <w:rPr>
          <w:rFonts w:eastAsia="TimesNewRomanPSMT"/>
          <w:color w:val="FF0000"/>
        </w:rPr>
      </w:pPr>
    </w:p>
    <w:p w:rsidR="00DE296C" w:rsidRDefault="00DE296C" w:rsidP="00E321B7">
      <w:pPr>
        <w:rPr>
          <w:rFonts w:eastAsia="TimesNewRomanPSMT"/>
          <w:color w:val="FF0000"/>
        </w:rPr>
      </w:pPr>
    </w:p>
    <w:p w:rsidR="00DE296C" w:rsidRDefault="00DE296C" w:rsidP="00DE296C">
      <w:pPr>
        <w:pStyle w:val="Nadpis2"/>
      </w:pPr>
      <w:bookmarkStart w:id="21" w:name="_Toc517427761"/>
      <w:r w:rsidRPr="00586372">
        <w:t>Tělesná výchova a sport na školách</w:t>
      </w:r>
      <w:bookmarkEnd w:id="21"/>
    </w:p>
    <w:p w:rsidR="007D1DD4" w:rsidRPr="00CB7D7B" w:rsidRDefault="00CB7D7B" w:rsidP="007D1DD4">
      <w:pPr>
        <w:rPr>
          <w:rFonts w:eastAsia="TimesNewRomanPSMT"/>
          <w:i/>
        </w:rPr>
      </w:pPr>
      <w:r>
        <w:rPr>
          <w:rFonts w:eastAsia="TimesNewRomanPSMT"/>
          <w:color w:val="auto"/>
        </w:rPr>
        <w:t xml:space="preserve">Obec </w:t>
      </w:r>
      <w:r w:rsidR="000F3F22">
        <w:rPr>
          <w:rFonts w:eastAsia="TimesNewRomanPSMT"/>
          <w:color w:val="auto"/>
        </w:rPr>
        <w:t>Polště</w:t>
      </w:r>
      <w:r>
        <w:rPr>
          <w:rFonts w:eastAsia="TimesNewRomanPSMT"/>
          <w:color w:val="auto"/>
        </w:rPr>
        <w:t xml:space="preserve"> není zřizovatelem žádné mateřské ani základní školy, proto ani výhledově nepočítá s žádnými aktivitami na podporu sportu v oblasti vzdělávání</w:t>
      </w:r>
      <w:r>
        <w:t>.</w:t>
      </w:r>
    </w:p>
    <w:p w:rsidR="004574A4" w:rsidRDefault="004574A4" w:rsidP="007D1DD4"/>
    <w:p w:rsidR="004574A4" w:rsidRPr="007D1DD4" w:rsidRDefault="004574A4" w:rsidP="007D1DD4"/>
    <w:p w:rsidR="007D1DD4" w:rsidRPr="00F94B9A" w:rsidRDefault="007D1DD4" w:rsidP="00F94B9A">
      <w:pPr>
        <w:pStyle w:val="Nadpis2"/>
      </w:pPr>
      <w:bookmarkStart w:id="22" w:name="_Toc517427762"/>
      <w:r w:rsidRPr="00F94B9A">
        <w:t>Sportovní akce podporované obcí</w:t>
      </w:r>
      <w:bookmarkEnd w:id="22"/>
    </w:p>
    <w:p w:rsidR="00CB7D7B" w:rsidRPr="00381CFB" w:rsidRDefault="00CB7D7B" w:rsidP="00CB7D7B">
      <w:r>
        <w:t xml:space="preserve">Obec Polště nepořádá doposud žádnou akci, která by byla zaměřena primárně na podporu sportu či sportovních aktivit obyvatel obce. V případě, že by byl na území obce identifikován zájem o realizaci takových aktivit, </w:t>
      </w:r>
      <w:r w:rsidR="00D361CC">
        <w:t>nebo</w:t>
      </w:r>
      <w:r>
        <w:t xml:space="preserve"> by byla obec oslovena s žádostí o podporu takového typu akce, je vedení obce připraveno o tomto vést debatu a v případě možností podpořit takovouto aktivitu.</w:t>
      </w:r>
    </w:p>
    <w:p w:rsidR="00356F07" w:rsidRDefault="00356F07" w:rsidP="00C95C39">
      <w:pPr>
        <w:rPr>
          <w:color w:val="0070C0"/>
          <w:sz w:val="28"/>
          <w:szCs w:val="28"/>
        </w:rPr>
      </w:pPr>
    </w:p>
    <w:p w:rsidR="00356F07" w:rsidRDefault="00356F07" w:rsidP="00AD3671">
      <w:pPr>
        <w:rPr>
          <w:color w:val="0070C0"/>
          <w:sz w:val="28"/>
          <w:szCs w:val="28"/>
        </w:rPr>
      </w:pPr>
    </w:p>
    <w:p w:rsidR="0000119A" w:rsidRPr="00F94B9A" w:rsidRDefault="0000119A" w:rsidP="00F94B9A">
      <w:pPr>
        <w:pStyle w:val="Nadpis2"/>
      </w:pPr>
      <w:bookmarkStart w:id="23" w:name="_Toc517427763"/>
      <w:r w:rsidRPr="00F94B9A">
        <w:t>Sportovní organizace</w:t>
      </w:r>
      <w:bookmarkEnd w:id="23"/>
    </w:p>
    <w:p w:rsidR="00CB7D7B" w:rsidRPr="00734131" w:rsidRDefault="00CB7D7B" w:rsidP="00CB7D7B">
      <w:pPr>
        <w:rPr>
          <w:sz w:val="28"/>
          <w:szCs w:val="28"/>
        </w:rPr>
      </w:pPr>
      <w:r>
        <w:t xml:space="preserve">Obec </w:t>
      </w:r>
      <w:r w:rsidR="000F3F22">
        <w:t>Polště</w:t>
      </w:r>
      <w:r>
        <w:t xml:space="preserve"> není zřizovatel</w:t>
      </w:r>
      <w:r w:rsidR="000F3F22">
        <w:t>em žádné sportovní organizace. Vzhledem k počtu obyvatel a existenci velmi aktivního spolku dobrovolných hasičů,</w:t>
      </w:r>
      <w:r>
        <w:t xml:space="preserve"> </w:t>
      </w:r>
      <w:r w:rsidR="000F3F22">
        <w:t xml:space="preserve">neplánuje </w:t>
      </w:r>
      <w:r>
        <w:t>obec</w:t>
      </w:r>
      <w:r w:rsidR="000F3F22">
        <w:t xml:space="preserve"> podpořit</w:t>
      </w:r>
      <w:r>
        <w:t xml:space="preserve"> vznik </w:t>
      </w:r>
      <w:r w:rsidR="000F3F22">
        <w:t xml:space="preserve">ryze </w:t>
      </w:r>
      <w:r>
        <w:t xml:space="preserve">sportovní organizace </w:t>
      </w:r>
      <w:r w:rsidR="000F3F22">
        <w:t>zřizované</w:t>
      </w:r>
      <w:r>
        <w:t xml:space="preserve"> </w:t>
      </w:r>
      <w:r w:rsidR="000F3F22">
        <w:t>obcí. V</w:t>
      </w:r>
      <w:r>
        <w:t xml:space="preserve"> případě, že by byl na území obce identifikován zájem o </w:t>
      </w:r>
      <w:r w:rsidR="000F3F22">
        <w:t>vznik</w:t>
      </w:r>
      <w:r>
        <w:t xml:space="preserve"> sportovního spolku, je vedení obce připraveno o tomto vést debatu a v případě možností podpořit takovouto aktivitu.</w:t>
      </w:r>
    </w:p>
    <w:p w:rsidR="00992C08" w:rsidRPr="00992C08" w:rsidRDefault="00AE1651" w:rsidP="00992C08">
      <w:pPr>
        <w:pStyle w:val="Nadpis1"/>
      </w:pPr>
      <w:bookmarkStart w:id="24" w:name="_Toc517427764"/>
      <w:r>
        <w:lastRenderedPageBreak/>
        <w:t>O</w:t>
      </w:r>
      <w:r w:rsidR="00992C08" w:rsidRPr="00992C08">
        <w:t>patření k zajištění dostupnosti sportovních zařízení pro občany obce</w:t>
      </w:r>
      <w:bookmarkEnd w:id="24"/>
    </w:p>
    <w:p w:rsidR="00992C08" w:rsidRDefault="00992C08" w:rsidP="00AD3671">
      <w:pPr>
        <w:rPr>
          <w:color w:val="0070C0"/>
          <w:sz w:val="28"/>
          <w:szCs w:val="28"/>
        </w:rPr>
      </w:pPr>
    </w:p>
    <w:p w:rsidR="00581FC7" w:rsidRDefault="00581FC7" w:rsidP="00581FC7">
      <w:pPr>
        <w:pStyle w:val="Nadpis2"/>
      </w:pPr>
      <w:bookmarkStart w:id="25" w:name="_Toc517427765"/>
      <w:r w:rsidRPr="00581FC7">
        <w:t>Financování</w:t>
      </w:r>
      <w:r>
        <w:t xml:space="preserve"> sportu z rozpočtu obce</w:t>
      </w:r>
      <w:bookmarkEnd w:id="25"/>
    </w:p>
    <w:p w:rsidR="00992C08" w:rsidRPr="00844B8B" w:rsidRDefault="00844B8B" w:rsidP="00844B8B">
      <w:r w:rsidRPr="00844B8B">
        <w:t xml:space="preserve">Obec </w:t>
      </w:r>
      <w:r w:rsidR="00CB7D7B">
        <w:t>Polště nemá určenou částku z rozpočtu obce.</w:t>
      </w:r>
      <w:r w:rsidR="000F3F22">
        <w:t xml:space="preserve"> Finanční prostředky budou vyčleňovány dle potřeby, ať se již jedná o údržbu, tak v případě větších investic či rekonstrukce sportovní infrastruktury.</w:t>
      </w:r>
    </w:p>
    <w:p w:rsidR="00992C08" w:rsidRDefault="00992C08" w:rsidP="00AD3671">
      <w:pPr>
        <w:rPr>
          <w:color w:val="0070C0"/>
          <w:sz w:val="28"/>
          <w:szCs w:val="28"/>
        </w:rPr>
      </w:pPr>
    </w:p>
    <w:p w:rsidR="00356F07" w:rsidRDefault="00356F07" w:rsidP="00AD3671">
      <w:pPr>
        <w:rPr>
          <w:color w:val="0070C0"/>
          <w:sz w:val="28"/>
          <w:szCs w:val="28"/>
        </w:rPr>
      </w:pPr>
    </w:p>
    <w:p w:rsidR="00356F07" w:rsidRDefault="00356F07" w:rsidP="00AD3671">
      <w:pPr>
        <w:rPr>
          <w:color w:val="0070C0"/>
          <w:sz w:val="28"/>
          <w:szCs w:val="28"/>
        </w:rPr>
      </w:pPr>
    </w:p>
    <w:p w:rsidR="00AD3671" w:rsidRDefault="00123B6A" w:rsidP="00123B6A">
      <w:pPr>
        <w:pStyle w:val="Nadpis1"/>
      </w:pPr>
      <w:bookmarkStart w:id="26" w:name="_Toc517427766"/>
      <w:r>
        <w:t>Závěr</w:t>
      </w:r>
      <w:bookmarkEnd w:id="26"/>
    </w:p>
    <w:p w:rsidR="00AD3671" w:rsidRPr="00F3483B" w:rsidRDefault="00AD3671" w:rsidP="00AD3671">
      <w:pPr>
        <w:rPr>
          <w:sz w:val="28"/>
          <w:szCs w:val="28"/>
        </w:rPr>
      </w:pPr>
    </w:p>
    <w:p w:rsidR="00AD3671" w:rsidRPr="00F3483B" w:rsidRDefault="00AD3671" w:rsidP="00F3483B">
      <w:pPr>
        <w:rPr>
          <w:color w:val="FF0000"/>
        </w:rPr>
      </w:pPr>
      <w:r w:rsidRPr="00F3483B">
        <w:t xml:space="preserve">Plán rozvoje sportu obce </w:t>
      </w:r>
      <w:r w:rsidR="00D361CC">
        <w:t>Polště</w:t>
      </w:r>
      <w:r w:rsidRPr="00AE33D3">
        <w:t xml:space="preserve"> </w:t>
      </w:r>
      <w:r w:rsidR="00A65D69">
        <w:t xml:space="preserve">na období 2018 – 2025 </w:t>
      </w:r>
      <w:r w:rsidRPr="00AE33D3">
        <w:t xml:space="preserve">schválilo </w:t>
      </w:r>
      <w:r w:rsidR="00AE33D3">
        <w:t>Z</w:t>
      </w:r>
      <w:r w:rsidRPr="00F3483B">
        <w:t xml:space="preserve">astupitelstvo obce </w:t>
      </w:r>
      <w:r w:rsidR="00A65D69">
        <w:t xml:space="preserve">Polště </w:t>
      </w:r>
      <w:r w:rsidRPr="00F3483B">
        <w:t xml:space="preserve">na svém zasedání konaném </w:t>
      </w:r>
      <w:r w:rsidR="00BB77AA">
        <w:t>15. června 2018</w:t>
      </w:r>
      <w:r w:rsidRPr="00F3483B">
        <w:rPr>
          <w:color w:val="FF0000"/>
        </w:rPr>
        <w:t xml:space="preserve"> </w:t>
      </w:r>
      <w:r w:rsidRPr="00F3483B">
        <w:t xml:space="preserve">usnesením č. </w:t>
      </w:r>
      <w:r w:rsidR="00BB77AA">
        <w:t>240.</w:t>
      </w:r>
    </w:p>
    <w:p w:rsidR="00AD3671" w:rsidRPr="00F3483B" w:rsidRDefault="00AD3671" w:rsidP="00F3483B">
      <w:pPr>
        <w:rPr>
          <w:color w:val="FF0000"/>
        </w:rPr>
      </w:pPr>
    </w:p>
    <w:p w:rsidR="00AD3671" w:rsidRPr="00F3483B" w:rsidRDefault="00AD3671" w:rsidP="00F3483B">
      <w:pPr>
        <w:rPr>
          <w:color w:val="FF0000"/>
        </w:rPr>
      </w:pPr>
      <w:r w:rsidRPr="00F3483B">
        <w:t xml:space="preserve">Plán rozvoje sportu </w:t>
      </w:r>
      <w:r w:rsidRPr="00AA3CC5">
        <w:t xml:space="preserve">je k dispozici </w:t>
      </w:r>
      <w:r w:rsidR="00AA3CC5">
        <w:t xml:space="preserve">k nahlédnutí </w:t>
      </w:r>
      <w:r w:rsidRPr="00AA3CC5">
        <w:t xml:space="preserve">v kanceláři obecního úřadu. </w:t>
      </w:r>
    </w:p>
    <w:p w:rsidR="00B76650" w:rsidRDefault="00B76650" w:rsidP="00F3483B">
      <w:pPr>
        <w:rPr>
          <w:color w:val="FF0000"/>
        </w:rPr>
      </w:pPr>
    </w:p>
    <w:p w:rsidR="00657D50" w:rsidRDefault="00657D50" w:rsidP="00F3483B">
      <w:pPr>
        <w:rPr>
          <w:color w:val="FF0000"/>
        </w:rPr>
      </w:pPr>
    </w:p>
    <w:p w:rsidR="00BB77AA" w:rsidRDefault="00BB77AA" w:rsidP="00F3483B">
      <w:pPr>
        <w:rPr>
          <w:color w:val="FF0000"/>
        </w:rPr>
      </w:pPr>
    </w:p>
    <w:p w:rsidR="00BB77AA" w:rsidRDefault="00BB77AA" w:rsidP="00F3483B">
      <w:pPr>
        <w:rPr>
          <w:color w:val="FF0000"/>
        </w:rPr>
      </w:pPr>
    </w:p>
    <w:p w:rsidR="00BB77AA" w:rsidRDefault="00BB77AA" w:rsidP="00F3483B">
      <w:pPr>
        <w:rPr>
          <w:color w:val="FF0000"/>
        </w:rPr>
      </w:pPr>
    </w:p>
    <w:p w:rsidR="00657D50" w:rsidRDefault="00657D50" w:rsidP="00F3483B">
      <w:pPr>
        <w:rPr>
          <w:color w:val="FF0000"/>
        </w:rPr>
      </w:pPr>
    </w:p>
    <w:p w:rsidR="00657D50" w:rsidRPr="00F3483B" w:rsidRDefault="00657D50" w:rsidP="00F3483B">
      <w:pPr>
        <w:rPr>
          <w:color w:val="FF0000"/>
        </w:rPr>
      </w:pPr>
    </w:p>
    <w:p w:rsidR="00B76650" w:rsidRDefault="00B76650" w:rsidP="00AD3671">
      <w:pPr>
        <w:rPr>
          <w:color w:val="0070C0"/>
          <w:sz w:val="28"/>
          <w:szCs w:val="28"/>
        </w:rPr>
      </w:pPr>
    </w:p>
    <w:p w:rsidR="00657D50" w:rsidRDefault="00657D50" w:rsidP="00BB77AA">
      <w:pPr>
        <w:ind w:left="3540" w:firstLine="708"/>
      </w:pPr>
      <w:r>
        <w:t xml:space="preserve">   ______________________________</w:t>
      </w:r>
    </w:p>
    <w:p w:rsidR="00BB77AA" w:rsidRDefault="00BB77AA" w:rsidP="00BB77AA">
      <w:pPr>
        <w:ind w:left="3540" w:firstLine="708"/>
      </w:pPr>
      <w:r>
        <w:t xml:space="preserve">                Miroslav Pech, starosta</w:t>
      </w:r>
    </w:p>
    <w:p w:rsidR="00657D50" w:rsidRDefault="00657D50" w:rsidP="00AD3671">
      <w:pPr>
        <w:rPr>
          <w:color w:val="0070C0"/>
          <w:sz w:val="28"/>
          <w:szCs w:val="28"/>
        </w:rPr>
      </w:pPr>
    </w:p>
    <w:p w:rsidR="00657D50" w:rsidRDefault="00657D50" w:rsidP="00AD3671">
      <w:pPr>
        <w:rPr>
          <w:color w:val="0070C0"/>
          <w:sz w:val="28"/>
          <w:szCs w:val="28"/>
        </w:rPr>
      </w:pPr>
    </w:p>
    <w:p w:rsidR="00B76650" w:rsidRDefault="00B76650" w:rsidP="00AD3671">
      <w:pPr>
        <w:rPr>
          <w:color w:val="0070C0"/>
          <w:sz w:val="28"/>
          <w:szCs w:val="28"/>
        </w:rPr>
      </w:pPr>
    </w:p>
    <w:p w:rsidR="00657D50" w:rsidRDefault="00657D50" w:rsidP="00AD3671">
      <w:pPr>
        <w:rPr>
          <w:color w:val="0070C0"/>
          <w:sz w:val="28"/>
          <w:szCs w:val="28"/>
        </w:rPr>
      </w:pPr>
    </w:p>
    <w:p w:rsidR="00657D50" w:rsidRDefault="00657D50" w:rsidP="00AD3671">
      <w:pPr>
        <w:rPr>
          <w:color w:val="0070C0"/>
          <w:sz w:val="28"/>
          <w:szCs w:val="28"/>
        </w:rPr>
      </w:pPr>
    </w:p>
    <w:p w:rsidR="00657D50" w:rsidRDefault="00657D50" w:rsidP="00AD3671">
      <w:pPr>
        <w:rPr>
          <w:color w:val="0070C0"/>
          <w:sz w:val="28"/>
          <w:szCs w:val="28"/>
        </w:rPr>
      </w:pPr>
    </w:p>
    <w:p w:rsidR="00657D50" w:rsidRDefault="00F2261A" w:rsidP="00141186">
      <w:pPr>
        <w:pStyle w:val="Nadpis1"/>
        <w:numPr>
          <w:ilvl w:val="0"/>
          <w:numId w:val="0"/>
        </w:numPr>
        <w:ind w:left="432" w:hanging="432"/>
      </w:pPr>
      <w:bookmarkStart w:id="27" w:name="_Toc517427767"/>
      <w:r>
        <w:t>Seznam Tabulek</w:t>
      </w:r>
      <w:bookmarkEnd w:id="27"/>
    </w:p>
    <w:p w:rsidR="00CA6828" w:rsidRPr="00CA6828" w:rsidRDefault="00CA6828" w:rsidP="00CA6828"/>
    <w:p w:rsidR="00D361CC" w:rsidRDefault="00F2261A">
      <w:pPr>
        <w:pStyle w:val="Seznamobrzk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r>
        <w:rPr>
          <w:color w:val="0070C0"/>
          <w:sz w:val="28"/>
          <w:szCs w:val="28"/>
        </w:rPr>
        <w:fldChar w:fldCharType="begin"/>
      </w:r>
      <w:r>
        <w:rPr>
          <w:color w:val="0070C0"/>
          <w:sz w:val="28"/>
          <w:szCs w:val="28"/>
        </w:rPr>
        <w:instrText xml:space="preserve"> TOC \h \z \c "Tabulka" </w:instrText>
      </w:r>
      <w:r>
        <w:rPr>
          <w:color w:val="0070C0"/>
          <w:sz w:val="28"/>
          <w:szCs w:val="28"/>
        </w:rPr>
        <w:fldChar w:fldCharType="separate"/>
      </w:r>
      <w:hyperlink w:anchor="_Toc522814691" w:history="1">
        <w:r w:rsidR="00D361CC" w:rsidRPr="00DF1202">
          <w:rPr>
            <w:rStyle w:val="Hypertextovodkaz"/>
            <w:b/>
            <w:noProof/>
          </w:rPr>
          <w:t>Tabulka 1 Počet obyvatel obce Polště dle věkových skupin</w:t>
        </w:r>
        <w:r w:rsidR="00D361CC">
          <w:rPr>
            <w:noProof/>
            <w:webHidden/>
          </w:rPr>
          <w:tab/>
        </w:r>
        <w:r w:rsidR="00D361CC">
          <w:rPr>
            <w:noProof/>
            <w:webHidden/>
          </w:rPr>
          <w:fldChar w:fldCharType="begin"/>
        </w:r>
        <w:r w:rsidR="00D361CC">
          <w:rPr>
            <w:noProof/>
            <w:webHidden/>
          </w:rPr>
          <w:instrText xml:space="preserve"> PAGEREF _Toc522814691 \h </w:instrText>
        </w:r>
        <w:r w:rsidR="00D361CC">
          <w:rPr>
            <w:noProof/>
            <w:webHidden/>
          </w:rPr>
        </w:r>
        <w:r w:rsidR="00D361CC">
          <w:rPr>
            <w:noProof/>
            <w:webHidden/>
          </w:rPr>
          <w:fldChar w:fldCharType="separate"/>
        </w:r>
        <w:r w:rsidR="005F56B4">
          <w:rPr>
            <w:noProof/>
            <w:webHidden/>
          </w:rPr>
          <w:t>8</w:t>
        </w:r>
        <w:r w:rsidR="00D361CC">
          <w:rPr>
            <w:noProof/>
            <w:webHidden/>
          </w:rPr>
          <w:fldChar w:fldCharType="end"/>
        </w:r>
      </w:hyperlink>
    </w:p>
    <w:p w:rsidR="00D361CC" w:rsidRDefault="005F56B4">
      <w:pPr>
        <w:pStyle w:val="Seznamobrzk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522814692" w:history="1">
        <w:r w:rsidR="00D361CC" w:rsidRPr="00DF1202">
          <w:rPr>
            <w:rStyle w:val="Hypertextovodkaz"/>
            <w:b/>
            <w:noProof/>
          </w:rPr>
          <w:t>Tabulka 2 Vývoj počtu obyvatel v obci Polště v letech</w:t>
        </w:r>
        <w:r w:rsidR="00D361CC">
          <w:rPr>
            <w:noProof/>
            <w:webHidden/>
          </w:rPr>
          <w:tab/>
        </w:r>
        <w:r w:rsidR="00D361CC">
          <w:rPr>
            <w:noProof/>
            <w:webHidden/>
          </w:rPr>
          <w:fldChar w:fldCharType="begin"/>
        </w:r>
        <w:r w:rsidR="00D361CC">
          <w:rPr>
            <w:noProof/>
            <w:webHidden/>
          </w:rPr>
          <w:instrText xml:space="preserve"> PAGEREF _Toc522814692 \h </w:instrText>
        </w:r>
        <w:r w:rsidR="00D361CC">
          <w:rPr>
            <w:noProof/>
            <w:webHidden/>
          </w:rPr>
        </w:r>
        <w:r w:rsidR="00D361C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D361CC">
          <w:rPr>
            <w:noProof/>
            <w:webHidden/>
          </w:rPr>
          <w:fldChar w:fldCharType="end"/>
        </w:r>
      </w:hyperlink>
    </w:p>
    <w:p w:rsidR="00D361CC" w:rsidRDefault="005F56B4">
      <w:pPr>
        <w:pStyle w:val="Seznamobrzk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522814693" w:history="1">
        <w:r w:rsidR="00D361CC" w:rsidRPr="00DF1202">
          <w:rPr>
            <w:rStyle w:val="Hypertextovodkaz"/>
            <w:b/>
            <w:noProof/>
          </w:rPr>
          <w:t>Tabulka 3 Pohyb obyvatel v obci Polště v letech</w:t>
        </w:r>
        <w:r w:rsidR="00D361CC">
          <w:rPr>
            <w:noProof/>
            <w:webHidden/>
          </w:rPr>
          <w:tab/>
        </w:r>
        <w:r w:rsidR="00D361CC">
          <w:rPr>
            <w:noProof/>
            <w:webHidden/>
          </w:rPr>
          <w:fldChar w:fldCharType="begin"/>
        </w:r>
        <w:r w:rsidR="00D361CC">
          <w:rPr>
            <w:noProof/>
            <w:webHidden/>
          </w:rPr>
          <w:instrText xml:space="preserve"> PAGEREF _Toc522814693 \h </w:instrText>
        </w:r>
        <w:r w:rsidR="00D361CC">
          <w:rPr>
            <w:noProof/>
            <w:webHidden/>
          </w:rPr>
        </w:r>
        <w:r w:rsidR="00D361CC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D361CC">
          <w:rPr>
            <w:noProof/>
            <w:webHidden/>
          </w:rPr>
          <w:fldChar w:fldCharType="end"/>
        </w:r>
      </w:hyperlink>
    </w:p>
    <w:p w:rsidR="00657D50" w:rsidRDefault="00F2261A" w:rsidP="00CA682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fldChar w:fldCharType="end"/>
      </w:r>
    </w:p>
    <w:p w:rsidR="00780F58" w:rsidRDefault="00780F58" w:rsidP="00CA6828">
      <w:pPr>
        <w:rPr>
          <w:color w:val="0070C0"/>
          <w:sz w:val="28"/>
          <w:szCs w:val="28"/>
        </w:rPr>
      </w:pPr>
    </w:p>
    <w:p w:rsidR="00F2261A" w:rsidRDefault="00F2261A" w:rsidP="00141186">
      <w:pPr>
        <w:pStyle w:val="Nadpis1"/>
        <w:numPr>
          <w:ilvl w:val="0"/>
          <w:numId w:val="0"/>
        </w:numPr>
        <w:ind w:left="432" w:hanging="432"/>
      </w:pPr>
      <w:bookmarkStart w:id="28" w:name="_Toc517427768"/>
      <w:r>
        <w:t>Seznam obrázků</w:t>
      </w:r>
      <w:bookmarkEnd w:id="28"/>
    </w:p>
    <w:p w:rsidR="00D361CC" w:rsidRPr="00D361CC" w:rsidRDefault="00F2261A">
      <w:pPr>
        <w:pStyle w:val="Seznamobrzk"/>
        <w:tabs>
          <w:tab w:val="right" w:leader="dot" w:pos="9628"/>
        </w:tabs>
        <w:rPr>
          <w:rFonts w:asciiTheme="minorHAnsi" w:eastAsiaTheme="minorEastAsia" w:hAnsiTheme="minorHAnsi" w:cstheme="minorBidi"/>
          <w:b/>
          <w:noProof/>
          <w:color w:val="auto"/>
          <w:szCs w:val="22"/>
        </w:rPr>
      </w:pPr>
      <w:r>
        <w:rPr>
          <w:color w:val="0070C0"/>
          <w:sz w:val="28"/>
          <w:szCs w:val="28"/>
        </w:rPr>
        <w:fldChar w:fldCharType="begin"/>
      </w:r>
      <w:r>
        <w:rPr>
          <w:color w:val="0070C0"/>
          <w:sz w:val="28"/>
          <w:szCs w:val="28"/>
        </w:rPr>
        <w:instrText xml:space="preserve"> TOC \h \z \c "Obrázek" </w:instrText>
      </w:r>
      <w:r>
        <w:rPr>
          <w:color w:val="0070C0"/>
          <w:sz w:val="28"/>
          <w:szCs w:val="28"/>
        </w:rPr>
        <w:fldChar w:fldCharType="separate"/>
      </w:r>
      <w:hyperlink w:anchor="_Toc522814695" w:history="1">
        <w:r w:rsidR="00D361CC" w:rsidRPr="00D361CC">
          <w:rPr>
            <w:rStyle w:val="Hypertextovodkaz"/>
            <w:b/>
            <w:noProof/>
          </w:rPr>
          <w:t>Obrázek 1 Mapa obce Polště</w:t>
        </w:r>
        <w:r w:rsidR="00D361CC" w:rsidRPr="00D361CC">
          <w:rPr>
            <w:b/>
            <w:noProof/>
            <w:webHidden/>
          </w:rPr>
          <w:tab/>
        </w:r>
        <w:r w:rsidR="00D361CC" w:rsidRPr="00D361CC">
          <w:rPr>
            <w:b/>
            <w:noProof/>
            <w:webHidden/>
          </w:rPr>
          <w:fldChar w:fldCharType="begin"/>
        </w:r>
        <w:r w:rsidR="00D361CC" w:rsidRPr="00D361CC">
          <w:rPr>
            <w:b/>
            <w:noProof/>
            <w:webHidden/>
          </w:rPr>
          <w:instrText xml:space="preserve"> PAGEREF _Toc522814695 \h </w:instrText>
        </w:r>
        <w:r w:rsidR="00D361CC" w:rsidRPr="00D361CC">
          <w:rPr>
            <w:b/>
            <w:noProof/>
            <w:webHidden/>
          </w:rPr>
        </w:r>
        <w:r w:rsidR="00D361CC" w:rsidRPr="00D361CC">
          <w:rPr>
            <w:b/>
            <w:noProof/>
            <w:webHidden/>
          </w:rPr>
          <w:fldChar w:fldCharType="separate"/>
        </w:r>
        <w:r w:rsidR="005F56B4">
          <w:rPr>
            <w:b/>
            <w:noProof/>
            <w:webHidden/>
          </w:rPr>
          <w:t>10</w:t>
        </w:r>
        <w:r w:rsidR="00D361CC" w:rsidRPr="00D361CC">
          <w:rPr>
            <w:b/>
            <w:noProof/>
            <w:webHidden/>
          </w:rPr>
          <w:fldChar w:fldCharType="end"/>
        </w:r>
      </w:hyperlink>
    </w:p>
    <w:p w:rsidR="00D361CC" w:rsidRDefault="005F56B4">
      <w:pPr>
        <w:pStyle w:val="Seznamobrzk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522814696" w:history="1">
        <w:r w:rsidR="00D361CC" w:rsidRPr="00E233FB">
          <w:rPr>
            <w:rStyle w:val="Hypertextovodkaz"/>
            <w:b/>
            <w:noProof/>
          </w:rPr>
          <w:t>Obrázek 2 Hřiště na malou kopanou - pohled od silnice (zdroj: mapy.cz)</w:t>
        </w:r>
        <w:r w:rsidR="00D361CC">
          <w:rPr>
            <w:noProof/>
            <w:webHidden/>
          </w:rPr>
          <w:tab/>
        </w:r>
        <w:r w:rsidR="00D361CC">
          <w:rPr>
            <w:noProof/>
            <w:webHidden/>
          </w:rPr>
          <w:fldChar w:fldCharType="begin"/>
        </w:r>
        <w:r w:rsidR="00D361CC">
          <w:rPr>
            <w:noProof/>
            <w:webHidden/>
          </w:rPr>
          <w:instrText xml:space="preserve"> PAGEREF _Toc522814696 \h </w:instrText>
        </w:r>
        <w:r w:rsidR="00D361CC">
          <w:rPr>
            <w:noProof/>
            <w:webHidden/>
          </w:rPr>
        </w:r>
        <w:r w:rsidR="00D361CC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361CC">
          <w:rPr>
            <w:noProof/>
            <w:webHidden/>
          </w:rPr>
          <w:fldChar w:fldCharType="end"/>
        </w:r>
      </w:hyperlink>
    </w:p>
    <w:p w:rsidR="00657D50" w:rsidRDefault="00F2261A" w:rsidP="00E02A72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fldChar w:fldCharType="end"/>
      </w:r>
    </w:p>
    <w:p w:rsidR="00657D50" w:rsidRDefault="00FA3FE5" w:rsidP="00FA3FE5">
      <w:pPr>
        <w:pStyle w:val="Nadpis1"/>
        <w:numPr>
          <w:ilvl w:val="0"/>
          <w:numId w:val="0"/>
        </w:numPr>
        <w:ind w:left="432" w:hanging="432"/>
      </w:pPr>
      <w:bookmarkStart w:id="29" w:name="_Toc517427769"/>
      <w:r>
        <w:t>Seznam grafů</w:t>
      </w:r>
      <w:bookmarkEnd w:id="29"/>
    </w:p>
    <w:p w:rsidR="00257B0B" w:rsidRDefault="00FA3FE5">
      <w:pPr>
        <w:pStyle w:val="Seznamobrzk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r>
        <w:rPr>
          <w:color w:val="0070C0"/>
          <w:sz w:val="28"/>
          <w:szCs w:val="28"/>
        </w:rPr>
        <w:fldChar w:fldCharType="begin"/>
      </w:r>
      <w:r>
        <w:rPr>
          <w:color w:val="0070C0"/>
          <w:sz w:val="28"/>
          <w:szCs w:val="28"/>
        </w:rPr>
        <w:instrText xml:space="preserve"> TOC \h \z \c "Graf" </w:instrText>
      </w:r>
      <w:r>
        <w:rPr>
          <w:color w:val="0070C0"/>
          <w:sz w:val="28"/>
          <w:szCs w:val="28"/>
        </w:rPr>
        <w:fldChar w:fldCharType="separate"/>
      </w:r>
      <w:hyperlink w:anchor="_Toc517812154" w:history="1">
        <w:r w:rsidR="00257B0B" w:rsidRPr="00060D1C">
          <w:rPr>
            <w:rStyle w:val="Hypertextovodkaz"/>
            <w:b/>
            <w:noProof/>
          </w:rPr>
          <w:t>Graf 1 Počet obyvatel podle výsledků SLDB  (přepočet na územní strukturu 2016)</w:t>
        </w:r>
        <w:r w:rsidR="00257B0B">
          <w:rPr>
            <w:noProof/>
            <w:webHidden/>
          </w:rPr>
          <w:tab/>
        </w:r>
        <w:r w:rsidR="00257B0B">
          <w:rPr>
            <w:noProof/>
            <w:webHidden/>
          </w:rPr>
          <w:fldChar w:fldCharType="begin"/>
        </w:r>
        <w:r w:rsidR="00257B0B">
          <w:rPr>
            <w:noProof/>
            <w:webHidden/>
          </w:rPr>
          <w:instrText xml:space="preserve"> PAGEREF _Toc517812154 \h </w:instrText>
        </w:r>
        <w:r w:rsidR="00257B0B">
          <w:rPr>
            <w:noProof/>
            <w:webHidden/>
          </w:rPr>
        </w:r>
        <w:r w:rsidR="00257B0B">
          <w:rPr>
            <w:noProof/>
            <w:webHidden/>
          </w:rPr>
          <w:fldChar w:fldCharType="separate"/>
        </w:r>
        <w:r w:rsidR="005F56B4">
          <w:rPr>
            <w:noProof/>
            <w:webHidden/>
          </w:rPr>
          <w:t>9</w:t>
        </w:r>
        <w:r w:rsidR="00257B0B">
          <w:rPr>
            <w:noProof/>
            <w:webHidden/>
          </w:rPr>
          <w:fldChar w:fldCharType="end"/>
        </w:r>
      </w:hyperlink>
    </w:p>
    <w:p w:rsidR="00657D50" w:rsidRDefault="00FA3FE5" w:rsidP="00AD367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fldChar w:fldCharType="end"/>
      </w:r>
    </w:p>
    <w:p w:rsidR="00116B20" w:rsidRDefault="00116B20" w:rsidP="00116B20">
      <w:pPr>
        <w:rPr>
          <w:color w:val="0070C0"/>
          <w:sz w:val="28"/>
          <w:szCs w:val="28"/>
        </w:rPr>
      </w:pPr>
    </w:p>
    <w:p w:rsidR="00116B20" w:rsidRDefault="00116B20" w:rsidP="00116B20">
      <w:pPr>
        <w:rPr>
          <w:color w:val="0070C0"/>
          <w:sz w:val="28"/>
          <w:szCs w:val="28"/>
        </w:rPr>
      </w:pPr>
    </w:p>
    <w:sectPr w:rsidR="00116B20" w:rsidSect="00D4029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1134" w:bottom="851" w:left="1134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AA" w:rsidRDefault="00BB77AA" w:rsidP="00533741">
      <w:r>
        <w:separator/>
      </w:r>
    </w:p>
  </w:endnote>
  <w:endnote w:type="continuationSeparator" w:id="0">
    <w:p w:rsidR="00BB77AA" w:rsidRDefault="00BB77AA" w:rsidP="005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213915"/>
      <w:docPartObj>
        <w:docPartGallery w:val="Page Numbers (Bottom of Page)"/>
        <w:docPartUnique/>
      </w:docPartObj>
    </w:sdtPr>
    <w:sdtEndPr/>
    <w:sdtContent>
      <w:sdt>
        <w:sdtPr>
          <w:id w:val="1760716244"/>
          <w:docPartObj>
            <w:docPartGallery w:val="Page Numbers (Top of Page)"/>
            <w:docPartUnique/>
          </w:docPartObj>
        </w:sdtPr>
        <w:sdtEndPr/>
        <w:sdtContent>
          <w:p w:rsidR="00BB77AA" w:rsidRDefault="00BB77AA">
            <w:pPr>
              <w:pStyle w:val="Zpat"/>
              <w:jc w:val="center"/>
            </w:pPr>
          </w:p>
          <w:p w:rsidR="00BB77AA" w:rsidRDefault="00BB77AA">
            <w:pPr>
              <w:pStyle w:val="Zpa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61B9B41" wp14:editId="5C1FDF55">
                  <wp:simplePos x="0" y="0"/>
                  <wp:positionH relativeFrom="column">
                    <wp:posOffset>-393065</wp:posOffset>
                  </wp:positionH>
                  <wp:positionV relativeFrom="paragraph">
                    <wp:posOffset>239409</wp:posOffset>
                  </wp:positionV>
                  <wp:extent cx="3236869" cy="575227"/>
                  <wp:effectExtent l="0" t="0" r="1905" b="0"/>
                  <wp:wrapNone/>
                  <wp:docPr id="19" name="Obrázek 1" descr="\\nt1\O\Loga 2014_2020\IROP\Logolinky\RGB\JPG\IROP_CZ_RO_B_C RGB_malý.jp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AA28B72-1F1C-4788-BA3B-32B8B9D3F8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\\nt1\O\Loga 2014_2020\IROP\Logolinky\RGB\JPG\IROP_CZ_RO_B_C RGB_malý.jp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AA28B72-1F1C-4788-BA3B-32B8B9D3F8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869" cy="57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F56B4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F56B4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BB77AA" w:rsidRDefault="00BB77AA" w:rsidP="00A77E8C">
    <w:pPr>
      <w:pStyle w:val="Zpat"/>
    </w:pPr>
    <w:r>
      <w:rPr>
        <w:rFonts w:ascii="Roboto" w:hAnsi="Roboto"/>
        <w:noProof/>
        <w:color w:val="107FB1"/>
        <w:sz w:val="21"/>
        <w:szCs w:val="21"/>
      </w:rPr>
      <w:drawing>
        <wp:anchor distT="0" distB="0" distL="114300" distR="114300" simplePos="0" relativeHeight="251670528" behindDoc="1" locked="0" layoutInCell="1" allowOverlap="1" wp14:anchorId="4DC7AE19" wp14:editId="006ED658">
          <wp:simplePos x="0" y="0"/>
          <wp:positionH relativeFrom="margin">
            <wp:posOffset>3123296</wp:posOffset>
          </wp:positionH>
          <wp:positionV relativeFrom="paragraph">
            <wp:posOffset>85373</wp:posOffset>
          </wp:positionV>
          <wp:extent cx="1731620" cy="460537"/>
          <wp:effectExtent l="0" t="0" r="2540" b="0"/>
          <wp:wrapNone/>
          <wp:docPr id="36" name="Obrázek 36" descr="Místní akční skupina Třeboňsko, o.p.s.">
            <a:hlinkClick xmlns:a="http://schemas.openxmlformats.org/drawingml/2006/main" r:id="rId2" tooltip="&quot;zpět na úvodní stránk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ístní akční skupina Třeboňsko, o.p.s.">
                    <a:hlinkClick r:id="rId2" tooltip="&quot;zpět na úvodní stránk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20" cy="46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741">
      <w:rPr>
        <w:noProof/>
      </w:rPr>
      <w:drawing>
        <wp:anchor distT="0" distB="0" distL="114300" distR="114300" simplePos="0" relativeHeight="251669504" behindDoc="1" locked="0" layoutInCell="1" allowOverlap="1" wp14:anchorId="3721989B" wp14:editId="1EE8335A">
          <wp:simplePos x="0" y="0"/>
          <wp:positionH relativeFrom="margin">
            <wp:align>right</wp:align>
          </wp:positionH>
          <wp:positionV relativeFrom="paragraph">
            <wp:posOffset>7013</wp:posOffset>
          </wp:positionV>
          <wp:extent cx="1072386" cy="546619"/>
          <wp:effectExtent l="0" t="0" r="0" b="6350"/>
          <wp:wrapNone/>
          <wp:docPr id="35" name="Obrázek 35" descr="C:\Users\Standard\Desktop\FOTOGALERIE\LOGA\nove_logo_400_Jč. kr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ndard\Desktop\FOTOGALERIE\LOGA\nove_logo_400_Jč. kraj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86" cy="54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7AA" w:rsidRDefault="00BB77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296388"/>
      <w:docPartObj>
        <w:docPartGallery w:val="Page Numbers (Bottom of Page)"/>
        <w:docPartUnique/>
      </w:docPartObj>
    </w:sdtPr>
    <w:sdtEndPr/>
    <w:sdtContent>
      <w:sdt>
        <w:sdtPr>
          <w:id w:val="-189449961"/>
          <w:docPartObj>
            <w:docPartGallery w:val="Page Numbers (Top of Page)"/>
            <w:docPartUnique/>
          </w:docPartObj>
        </w:sdtPr>
        <w:sdtEndPr/>
        <w:sdtContent>
          <w:p w:rsidR="00BB77AA" w:rsidRDefault="00BB77AA" w:rsidP="005E656F">
            <w:pPr>
              <w:pStyle w:val="Zpat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FCEFB67" wp14:editId="628F66CC">
                  <wp:simplePos x="0" y="0"/>
                  <wp:positionH relativeFrom="column">
                    <wp:posOffset>-393065</wp:posOffset>
                  </wp:positionH>
                  <wp:positionV relativeFrom="paragraph">
                    <wp:posOffset>239409</wp:posOffset>
                  </wp:positionV>
                  <wp:extent cx="3236869" cy="575227"/>
                  <wp:effectExtent l="0" t="0" r="1905" b="0"/>
                  <wp:wrapNone/>
                  <wp:docPr id="4" name="Obrázek 1" descr="\\nt1\O\Loga 2014_2020\IROP\Logolinky\RGB\JPG\IROP_CZ_RO_B_C RGB_malý.jp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AA28B72-1F1C-4788-BA3B-32B8B9D3F8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\\nt1\O\Loga 2014_2020\IROP\Logolinky\RGB\JPG\IROP_CZ_RO_B_C RGB_malý.jp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AA28B72-1F1C-4788-BA3B-32B8B9D3F8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869" cy="57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:rsidR="00BB77AA" w:rsidRDefault="00BB77AA" w:rsidP="005E656F">
    <w:pPr>
      <w:pStyle w:val="Zpat"/>
    </w:pPr>
    <w:r>
      <w:rPr>
        <w:rFonts w:ascii="Roboto" w:hAnsi="Roboto"/>
        <w:noProof/>
        <w:color w:val="107FB1"/>
        <w:sz w:val="21"/>
        <w:szCs w:val="21"/>
      </w:rPr>
      <w:drawing>
        <wp:anchor distT="0" distB="0" distL="114300" distR="114300" simplePos="0" relativeHeight="251681792" behindDoc="1" locked="0" layoutInCell="1" allowOverlap="1" wp14:anchorId="2307C93A" wp14:editId="7CBF7EBF">
          <wp:simplePos x="0" y="0"/>
          <wp:positionH relativeFrom="margin">
            <wp:posOffset>3123296</wp:posOffset>
          </wp:positionH>
          <wp:positionV relativeFrom="paragraph">
            <wp:posOffset>85373</wp:posOffset>
          </wp:positionV>
          <wp:extent cx="1731620" cy="460537"/>
          <wp:effectExtent l="0" t="0" r="2540" b="0"/>
          <wp:wrapNone/>
          <wp:docPr id="5" name="Obrázek 5" descr="Místní akční skupina Třeboňsko, o.p.s.">
            <a:hlinkClick xmlns:a="http://schemas.openxmlformats.org/drawingml/2006/main" r:id="rId2" tooltip="&quot;zpět na úvodní stránk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ístní akční skupina Třeboňsko, o.p.s.">
                    <a:hlinkClick r:id="rId2" tooltip="&quot;zpět na úvodní stránk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20" cy="46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741">
      <w:rPr>
        <w:noProof/>
      </w:rPr>
      <w:drawing>
        <wp:anchor distT="0" distB="0" distL="114300" distR="114300" simplePos="0" relativeHeight="251680768" behindDoc="1" locked="0" layoutInCell="1" allowOverlap="1" wp14:anchorId="596E6CEE" wp14:editId="7C55D6ED">
          <wp:simplePos x="0" y="0"/>
          <wp:positionH relativeFrom="margin">
            <wp:align>right</wp:align>
          </wp:positionH>
          <wp:positionV relativeFrom="paragraph">
            <wp:posOffset>7013</wp:posOffset>
          </wp:positionV>
          <wp:extent cx="1072386" cy="546619"/>
          <wp:effectExtent l="0" t="0" r="0" b="6350"/>
          <wp:wrapNone/>
          <wp:docPr id="6" name="Obrázek 6" descr="C:\Users\Standard\Desktop\FOTOGALERIE\LOGA\nove_logo_400_Jč. kr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ndard\Desktop\FOTOGALERIE\LOGA\nove_logo_400_Jč. kraj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86" cy="54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7AA" w:rsidRDefault="00BB77AA" w:rsidP="005E656F">
    <w:pPr>
      <w:pStyle w:val="Zpat"/>
    </w:pPr>
  </w:p>
  <w:p w:rsidR="00BB77AA" w:rsidRPr="005E656F" w:rsidRDefault="00BB77AA" w:rsidP="005E65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AA" w:rsidRDefault="00BB77AA" w:rsidP="00533741">
      <w:r>
        <w:separator/>
      </w:r>
    </w:p>
  </w:footnote>
  <w:footnote w:type="continuationSeparator" w:id="0">
    <w:p w:rsidR="00BB77AA" w:rsidRDefault="00BB77AA" w:rsidP="00533741">
      <w:r>
        <w:continuationSeparator/>
      </w:r>
    </w:p>
  </w:footnote>
  <w:footnote w:id="1">
    <w:p w:rsidR="00BB77AA" w:rsidRDefault="00BB77AA">
      <w:pPr>
        <w:pStyle w:val="Textpoznpodarou"/>
      </w:pPr>
      <w:r>
        <w:rPr>
          <w:rStyle w:val="Znakapoznpodarou"/>
        </w:rPr>
        <w:footnoteRef/>
      </w:r>
      <w:r>
        <w:t xml:space="preserve"> Zdroj: oficiální stránky obce Polště, ČSÚ</w:t>
      </w:r>
    </w:p>
  </w:footnote>
  <w:footnote w:id="2">
    <w:p w:rsidR="00BB77AA" w:rsidRDefault="00BB77AA" w:rsidP="008357AA">
      <w:pPr>
        <w:pStyle w:val="Textpoznpodarou"/>
      </w:pPr>
      <w:r>
        <w:rPr>
          <w:rStyle w:val="Znakapoznpodarou"/>
        </w:rPr>
        <w:footnoteRef/>
      </w:r>
      <w:r>
        <w:t xml:space="preserve"> Zdroj: Oficiální stránky obce Polště, dostupný z: </w:t>
      </w:r>
      <w:r>
        <w:rPr>
          <w:rFonts w:cs="Calibri"/>
        </w:rPr>
        <w:t>&lt;</w:t>
      </w:r>
      <w:r>
        <w:t xml:space="preserve"> </w:t>
      </w:r>
      <w:r w:rsidRPr="008357AA">
        <w:rPr>
          <w:rFonts w:cs="Calibri"/>
        </w:rPr>
        <w:t>http://www.polste.cz/informace-o-obci/soucasnost/</w:t>
      </w:r>
      <w:r>
        <w:rPr>
          <w:rFonts w:cs="Calibri"/>
        </w:rPr>
        <w:t xml:space="preserve"> &gt;</w:t>
      </w:r>
    </w:p>
  </w:footnote>
  <w:footnote w:id="3">
    <w:p w:rsidR="00BB77AA" w:rsidRDefault="00BB77AA" w:rsidP="006B4ABD">
      <w:pPr>
        <w:pStyle w:val="Textpoznpodarou"/>
      </w:pPr>
      <w:r>
        <w:rPr>
          <w:rStyle w:val="Znakapoznpodarou"/>
        </w:rPr>
        <w:footnoteRef/>
      </w:r>
      <w:r>
        <w:t xml:space="preserve"> Zdroj: ČSÚ. Data k 31. 12. 2017</w:t>
      </w:r>
    </w:p>
  </w:footnote>
  <w:footnote w:id="4">
    <w:p w:rsidR="00BB77AA" w:rsidRDefault="00BB77AA" w:rsidP="00793295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Zdroj: Veřejná databáze ČSÚ, dostupný z: </w:t>
      </w:r>
      <w:r>
        <w:rPr>
          <w:rFonts w:cs="Calibri"/>
        </w:rPr>
        <w:t>&lt;</w:t>
      </w:r>
      <w:r w:rsidRPr="004D3179">
        <w:t xml:space="preserve"> </w:t>
      </w:r>
      <w:r w:rsidRPr="00E5277A">
        <w:t>https://vdb.czso.cz/vdbvo2/faces/cs/index.jsf?page=profil-uzemi&amp;uzemiprofil=31548&amp;u=__VUZEMI__43__562459#</w:t>
      </w:r>
      <w:r>
        <w:rPr>
          <w:rFonts w:cs="Calibri"/>
        </w:rPr>
        <w:t>&gt;</w:t>
      </w:r>
    </w:p>
  </w:footnote>
  <w:footnote w:id="5">
    <w:p w:rsidR="00BB77AA" w:rsidRDefault="00BB77AA" w:rsidP="003E3FCB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Zdroj: Veřejná databáze České unie sportu (ČUS), dostupný z: </w:t>
      </w:r>
      <w:r>
        <w:rPr>
          <w:rFonts w:cs="Calibri"/>
        </w:rPr>
        <w:t>&lt;</w:t>
      </w:r>
      <w:r w:rsidRPr="004D3179">
        <w:t xml:space="preserve"> </w:t>
      </w:r>
      <w:r w:rsidRPr="00E5277A">
        <w:t>https://vdb.czso.cz/vdbvo2/faces/cs/index.jsf?page=profil-uzemi&amp;uzemiprofil=31548&amp;u=__VUZEMI__43__562459#</w:t>
      </w:r>
      <w:r>
        <w:rPr>
          <w:rFonts w:cs="Calibri"/>
        </w:rPr>
        <w:t>&gt;</w:t>
      </w:r>
    </w:p>
  </w:footnote>
  <w:footnote w:id="6">
    <w:p w:rsidR="00BB77AA" w:rsidRDefault="00BB77AA" w:rsidP="006E4EC5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TAMTÉŽ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AA" w:rsidRPr="00153A8E" w:rsidRDefault="00BB77AA" w:rsidP="00153A8E">
    <w:pPr>
      <w:pStyle w:val="Zhlav"/>
      <w:tabs>
        <w:tab w:val="clear" w:pos="9072"/>
        <w:tab w:val="right" w:pos="9638"/>
      </w:tabs>
      <w:ind w:firstLine="2124"/>
      <w:rPr>
        <w:b/>
        <w:i/>
        <w:color w:val="1F4E79" w:themeColor="accent1" w:themeShade="80"/>
      </w:rPr>
    </w:pPr>
    <w:r>
      <w:rPr>
        <w:b/>
        <w:noProof/>
        <w:color w:val="1F4E79" w:themeColor="accent1" w:themeShade="80"/>
      </w:rPr>
      <w:drawing>
        <wp:anchor distT="0" distB="0" distL="114300" distR="114300" simplePos="0" relativeHeight="251666432" behindDoc="1" locked="0" layoutInCell="1" allowOverlap="1" wp14:anchorId="77FB477E" wp14:editId="7DF29D2A">
          <wp:simplePos x="0" y="0"/>
          <wp:positionH relativeFrom="margin">
            <wp:posOffset>155938</wp:posOffset>
          </wp:positionH>
          <wp:positionV relativeFrom="paragraph">
            <wp:posOffset>-197485</wp:posOffset>
          </wp:positionV>
          <wp:extent cx="402392" cy="442189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800px-Majdalen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92" cy="44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0000"/>
      </w:rPr>
      <w:tab/>
    </w:r>
    <w:r>
      <w:rPr>
        <w:b/>
        <w:color w:val="FF0000"/>
      </w:rPr>
      <w:tab/>
    </w:r>
    <w:r w:rsidRPr="00153A8E">
      <w:rPr>
        <w:b/>
        <w:i/>
        <w:color w:val="1F4E79" w:themeColor="accent1" w:themeShade="80"/>
      </w:rPr>
      <w:t xml:space="preserve">Plán rozvoje sportu obce </w:t>
    </w:r>
    <w:r>
      <w:rPr>
        <w:b/>
        <w:i/>
        <w:color w:val="1F4E79" w:themeColor="accent1" w:themeShade="80"/>
      </w:rPr>
      <w:t>Polště</w:t>
    </w:r>
    <w:r w:rsidRPr="00153A8E">
      <w:rPr>
        <w:b/>
        <w:i/>
        <w:color w:val="1F4E79" w:themeColor="accent1" w:themeShade="80"/>
      </w:rPr>
      <w:t xml:space="preserve"> </w:t>
    </w:r>
  </w:p>
  <w:p w:rsidR="00BB77AA" w:rsidRPr="00153A8E" w:rsidRDefault="00BB77AA" w:rsidP="00C84E39">
    <w:pPr>
      <w:pStyle w:val="Zhlav"/>
      <w:tabs>
        <w:tab w:val="clear" w:pos="9072"/>
      </w:tabs>
      <w:rPr>
        <w:b/>
        <w:color w:val="FF0000"/>
      </w:rPr>
    </w:pPr>
    <w:r>
      <w:rPr>
        <w:b/>
        <w:color w:val="1F4E79" w:themeColor="accent1" w:themeShade="80"/>
      </w:rPr>
      <w:t xml:space="preserve">  Obec Polště</w:t>
    </w:r>
    <w:r>
      <w:tab/>
    </w:r>
    <w:r>
      <w:tab/>
    </w:r>
    <w:r>
      <w:rPr>
        <w:b/>
        <w:color w:val="FF0000"/>
      </w:rPr>
      <w:t xml:space="preserve">                                             </w:t>
    </w:r>
    <w:r>
      <w:rPr>
        <w:b/>
        <w:i/>
        <w:color w:val="1F4E79" w:themeColor="accent1" w:themeShade="80"/>
      </w:rPr>
      <w:t xml:space="preserve">       </w:t>
    </w:r>
    <w:r w:rsidRPr="00153A8E">
      <w:rPr>
        <w:b/>
        <w:i/>
        <w:color w:val="1F4E79" w:themeColor="accent1" w:themeShade="80"/>
      </w:rPr>
      <w:t xml:space="preserve">na </w:t>
    </w:r>
    <w:r>
      <w:rPr>
        <w:b/>
        <w:i/>
        <w:color w:val="1F4E79" w:themeColor="accent1" w:themeShade="80"/>
      </w:rPr>
      <w:t>období</w:t>
    </w:r>
    <w:r w:rsidRPr="00153A8E">
      <w:rPr>
        <w:b/>
        <w:i/>
        <w:color w:val="1F4E79" w:themeColor="accent1" w:themeShade="80"/>
      </w:rPr>
      <w:t xml:space="preserve"> 2018 </w:t>
    </w:r>
    <w:r>
      <w:rPr>
        <w:b/>
        <w:i/>
        <w:color w:val="1F4E79" w:themeColor="accent1" w:themeShade="80"/>
      </w:rPr>
      <w:t xml:space="preserve">– </w:t>
    </w:r>
    <w:r w:rsidRPr="00153A8E">
      <w:rPr>
        <w:b/>
        <w:i/>
        <w:color w:val="1F4E79" w:themeColor="accent1" w:themeShade="80"/>
      </w:rPr>
      <w:t>2025</w:t>
    </w:r>
    <w:r>
      <w:rPr>
        <w:b/>
        <w:color w:val="FF00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AA" w:rsidRDefault="00BB77AA" w:rsidP="009D3F17">
    <w:pPr>
      <w:pStyle w:val="Zhlav"/>
      <w:jc w:val="center"/>
      <w:rPr>
        <w:b/>
        <w:color w:val="1F4E79" w:themeColor="accent1" w:themeShade="80"/>
      </w:rPr>
    </w:pPr>
    <w:r>
      <w:rPr>
        <w:b/>
        <w:noProof/>
        <w:color w:val="1F4E79" w:themeColor="accent1" w:themeShade="80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928800" cy="1020659"/>
          <wp:effectExtent l="0" t="0" r="5080" b="825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800px-Majdalen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1020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7AA" w:rsidRDefault="00BB77AA" w:rsidP="009D3F17">
    <w:pPr>
      <w:pStyle w:val="Zhlav"/>
      <w:jc w:val="center"/>
      <w:rPr>
        <w:b/>
        <w:color w:val="1F4E79" w:themeColor="accent1" w:themeShade="80"/>
      </w:rPr>
    </w:pPr>
  </w:p>
  <w:p w:rsidR="00BB77AA" w:rsidRDefault="00BB77AA" w:rsidP="009D3F17">
    <w:pPr>
      <w:pStyle w:val="Zhlav"/>
      <w:jc w:val="center"/>
      <w:rPr>
        <w:b/>
        <w:color w:val="1F4E79" w:themeColor="accent1" w:themeShade="80"/>
      </w:rPr>
    </w:pPr>
  </w:p>
  <w:p w:rsidR="00BB77AA" w:rsidRDefault="00BB77AA" w:rsidP="009D3F17">
    <w:pPr>
      <w:pStyle w:val="Zhlav"/>
      <w:jc w:val="center"/>
      <w:rPr>
        <w:b/>
        <w:color w:val="1F4E79" w:themeColor="accent1" w:themeShade="80"/>
      </w:rPr>
    </w:pPr>
    <w:r>
      <w:rPr>
        <w:b/>
        <w:color w:val="1F4E79" w:themeColor="accent1" w:themeShade="80"/>
      </w:rPr>
      <w:t>Obec Polště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F0B"/>
    <w:multiLevelType w:val="multilevel"/>
    <w:tmpl w:val="5C14E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color w:val="1F4E79" w:themeColor="accent1" w:themeShade="8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C9324C8"/>
    <w:multiLevelType w:val="hybridMultilevel"/>
    <w:tmpl w:val="B1A80196"/>
    <w:lvl w:ilvl="0" w:tplc="04050013">
      <w:start w:val="1"/>
      <w:numFmt w:val="upp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22B081F"/>
    <w:multiLevelType w:val="hybridMultilevel"/>
    <w:tmpl w:val="69E25D64"/>
    <w:lvl w:ilvl="0" w:tplc="695EC6F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F636F"/>
    <w:multiLevelType w:val="hybridMultilevel"/>
    <w:tmpl w:val="DBC6B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34BCA"/>
    <w:multiLevelType w:val="hybridMultilevel"/>
    <w:tmpl w:val="94CA7E66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5663519"/>
    <w:multiLevelType w:val="hybridMultilevel"/>
    <w:tmpl w:val="0DB0750E"/>
    <w:lvl w:ilvl="0" w:tplc="819E23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5C"/>
    <w:rsid w:val="0000119A"/>
    <w:rsid w:val="000064C0"/>
    <w:rsid w:val="000070D7"/>
    <w:rsid w:val="0001139A"/>
    <w:rsid w:val="00012269"/>
    <w:rsid w:val="00016D4A"/>
    <w:rsid w:val="00033C8A"/>
    <w:rsid w:val="00034DC6"/>
    <w:rsid w:val="00042B4C"/>
    <w:rsid w:val="000445E9"/>
    <w:rsid w:val="0005244E"/>
    <w:rsid w:val="000568EE"/>
    <w:rsid w:val="00062297"/>
    <w:rsid w:val="000622F0"/>
    <w:rsid w:val="000769F4"/>
    <w:rsid w:val="00085EAD"/>
    <w:rsid w:val="0008609E"/>
    <w:rsid w:val="00087A0F"/>
    <w:rsid w:val="000A150A"/>
    <w:rsid w:val="000C21C4"/>
    <w:rsid w:val="000C6A7C"/>
    <w:rsid w:val="000D54C4"/>
    <w:rsid w:val="000D6C5C"/>
    <w:rsid w:val="000D7860"/>
    <w:rsid w:val="000E2F45"/>
    <w:rsid w:val="000E40D6"/>
    <w:rsid w:val="000E4C15"/>
    <w:rsid w:val="000F3F22"/>
    <w:rsid w:val="001007B4"/>
    <w:rsid w:val="001052BB"/>
    <w:rsid w:val="00106FC2"/>
    <w:rsid w:val="00116B20"/>
    <w:rsid w:val="001234CD"/>
    <w:rsid w:val="00123B6A"/>
    <w:rsid w:val="00130709"/>
    <w:rsid w:val="00131B45"/>
    <w:rsid w:val="00141186"/>
    <w:rsid w:val="0014399A"/>
    <w:rsid w:val="001532C8"/>
    <w:rsid w:val="00153A8E"/>
    <w:rsid w:val="00153DF7"/>
    <w:rsid w:val="001564A1"/>
    <w:rsid w:val="00160886"/>
    <w:rsid w:val="00160D91"/>
    <w:rsid w:val="00160FE7"/>
    <w:rsid w:val="001660C1"/>
    <w:rsid w:val="00173EE7"/>
    <w:rsid w:val="001965A0"/>
    <w:rsid w:val="001B6B95"/>
    <w:rsid w:val="001B6C30"/>
    <w:rsid w:val="001C38F0"/>
    <w:rsid w:val="001C5055"/>
    <w:rsid w:val="001F3B9D"/>
    <w:rsid w:val="001F6EDE"/>
    <w:rsid w:val="00200A36"/>
    <w:rsid w:val="00201B89"/>
    <w:rsid w:val="0021163A"/>
    <w:rsid w:val="00243F38"/>
    <w:rsid w:val="0024459F"/>
    <w:rsid w:val="00257B0B"/>
    <w:rsid w:val="00266CC3"/>
    <w:rsid w:val="002676D4"/>
    <w:rsid w:val="00276E00"/>
    <w:rsid w:val="00281F4A"/>
    <w:rsid w:val="0028619D"/>
    <w:rsid w:val="00295296"/>
    <w:rsid w:val="00297BF5"/>
    <w:rsid w:val="002B2426"/>
    <w:rsid w:val="002B3C89"/>
    <w:rsid w:val="002B66CB"/>
    <w:rsid w:val="002C3D6B"/>
    <w:rsid w:val="002D20BC"/>
    <w:rsid w:val="002D6149"/>
    <w:rsid w:val="002D74BB"/>
    <w:rsid w:val="002E0710"/>
    <w:rsid w:val="002E4A3A"/>
    <w:rsid w:val="002F45CF"/>
    <w:rsid w:val="003013E5"/>
    <w:rsid w:val="003049F6"/>
    <w:rsid w:val="00312AAE"/>
    <w:rsid w:val="003214BC"/>
    <w:rsid w:val="00322582"/>
    <w:rsid w:val="003312FC"/>
    <w:rsid w:val="00344A22"/>
    <w:rsid w:val="00355AF0"/>
    <w:rsid w:val="00356F07"/>
    <w:rsid w:val="00360BC9"/>
    <w:rsid w:val="003748EA"/>
    <w:rsid w:val="0037566F"/>
    <w:rsid w:val="00380DB9"/>
    <w:rsid w:val="00381CFB"/>
    <w:rsid w:val="003836C2"/>
    <w:rsid w:val="00384ABE"/>
    <w:rsid w:val="0038526C"/>
    <w:rsid w:val="00390A2E"/>
    <w:rsid w:val="003A4F26"/>
    <w:rsid w:val="003A76CD"/>
    <w:rsid w:val="003A7865"/>
    <w:rsid w:val="003B1919"/>
    <w:rsid w:val="003B38E7"/>
    <w:rsid w:val="003B3B08"/>
    <w:rsid w:val="003B747B"/>
    <w:rsid w:val="003D0321"/>
    <w:rsid w:val="003D1B5B"/>
    <w:rsid w:val="003D2E22"/>
    <w:rsid w:val="003E3FCB"/>
    <w:rsid w:val="00411D72"/>
    <w:rsid w:val="00414A89"/>
    <w:rsid w:val="004169EE"/>
    <w:rsid w:val="00417F2A"/>
    <w:rsid w:val="0042499B"/>
    <w:rsid w:val="00425FAE"/>
    <w:rsid w:val="00426CB0"/>
    <w:rsid w:val="004304D7"/>
    <w:rsid w:val="0043163B"/>
    <w:rsid w:val="004330F2"/>
    <w:rsid w:val="004333A2"/>
    <w:rsid w:val="004374BE"/>
    <w:rsid w:val="004462F5"/>
    <w:rsid w:val="0045289F"/>
    <w:rsid w:val="00455D68"/>
    <w:rsid w:val="004574A4"/>
    <w:rsid w:val="004575C0"/>
    <w:rsid w:val="00472623"/>
    <w:rsid w:val="00483FBB"/>
    <w:rsid w:val="00490B4D"/>
    <w:rsid w:val="00490BF9"/>
    <w:rsid w:val="004A1427"/>
    <w:rsid w:val="004A29B1"/>
    <w:rsid w:val="004A2CF4"/>
    <w:rsid w:val="004B176E"/>
    <w:rsid w:val="004C1097"/>
    <w:rsid w:val="004C1737"/>
    <w:rsid w:val="004C355D"/>
    <w:rsid w:val="004C735B"/>
    <w:rsid w:val="004D3179"/>
    <w:rsid w:val="004D4A0C"/>
    <w:rsid w:val="004D58FC"/>
    <w:rsid w:val="004D6EB3"/>
    <w:rsid w:val="004E07D8"/>
    <w:rsid w:val="004E3096"/>
    <w:rsid w:val="004E7646"/>
    <w:rsid w:val="004F318F"/>
    <w:rsid w:val="004F4EF1"/>
    <w:rsid w:val="0051121B"/>
    <w:rsid w:val="00514143"/>
    <w:rsid w:val="00515FF0"/>
    <w:rsid w:val="00521E14"/>
    <w:rsid w:val="005236E4"/>
    <w:rsid w:val="00524418"/>
    <w:rsid w:val="00533741"/>
    <w:rsid w:val="00542306"/>
    <w:rsid w:val="005576FC"/>
    <w:rsid w:val="005662EA"/>
    <w:rsid w:val="00573E60"/>
    <w:rsid w:val="00581FC7"/>
    <w:rsid w:val="005844FD"/>
    <w:rsid w:val="00586372"/>
    <w:rsid w:val="00597BA0"/>
    <w:rsid w:val="005A1406"/>
    <w:rsid w:val="005A4556"/>
    <w:rsid w:val="005B23CF"/>
    <w:rsid w:val="005B2784"/>
    <w:rsid w:val="005B4416"/>
    <w:rsid w:val="005B5FE1"/>
    <w:rsid w:val="005C760C"/>
    <w:rsid w:val="005E656F"/>
    <w:rsid w:val="005E7216"/>
    <w:rsid w:val="005F1E17"/>
    <w:rsid w:val="005F4880"/>
    <w:rsid w:val="005F56B4"/>
    <w:rsid w:val="00600345"/>
    <w:rsid w:val="006047FB"/>
    <w:rsid w:val="006052C3"/>
    <w:rsid w:val="00611172"/>
    <w:rsid w:val="00614DCE"/>
    <w:rsid w:val="00615737"/>
    <w:rsid w:val="00616F8D"/>
    <w:rsid w:val="0062153C"/>
    <w:rsid w:val="00623779"/>
    <w:rsid w:val="00624D16"/>
    <w:rsid w:val="006251EC"/>
    <w:rsid w:val="00630E85"/>
    <w:rsid w:val="00632537"/>
    <w:rsid w:val="006456BC"/>
    <w:rsid w:val="00657D50"/>
    <w:rsid w:val="00677164"/>
    <w:rsid w:val="00680DAA"/>
    <w:rsid w:val="00683D54"/>
    <w:rsid w:val="00686114"/>
    <w:rsid w:val="006A6988"/>
    <w:rsid w:val="006B050A"/>
    <w:rsid w:val="006B4ABD"/>
    <w:rsid w:val="006B6E5C"/>
    <w:rsid w:val="006C4389"/>
    <w:rsid w:val="006C7153"/>
    <w:rsid w:val="006D5DEF"/>
    <w:rsid w:val="006D5FD6"/>
    <w:rsid w:val="006E0632"/>
    <w:rsid w:val="006E4EC5"/>
    <w:rsid w:val="006E4FA3"/>
    <w:rsid w:val="006E5B97"/>
    <w:rsid w:val="006F1FAF"/>
    <w:rsid w:val="006F691E"/>
    <w:rsid w:val="00704A60"/>
    <w:rsid w:val="00725969"/>
    <w:rsid w:val="007268DA"/>
    <w:rsid w:val="00734131"/>
    <w:rsid w:val="0074128F"/>
    <w:rsid w:val="00742894"/>
    <w:rsid w:val="007520FB"/>
    <w:rsid w:val="007637E4"/>
    <w:rsid w:val="00766FA2"/>
    <w:rsid w:val="00780D34"/>
    <w:rsid w:val="00780F58"/>
    <w:rsid w:val="007838DC"/>
    <w:rsid w:val="007862E8"/>
    <w:rsid w:val="00786F72"/>
    <w:rsid w:val="0079244A"/>
    <w:rsid w:val="00793295"/>
    <w:rsid w:val="007940A9"/>
    <w:rsid w:val="00797B70"/>
    <w:rsid w:val="007A01FA"/>
    <w:rsid w:val="007B5714"/>
    <w:rsid w:val="007C31D9"/>
    <w:rsid w:val="007D1DD4"/>
    <w:rsid w:val="007D575B"/>
    <w:rsid w:val="007E315A"/>
    <w:rsid w:val="007E695A"/>
    <w:rsid w:val="007F1E34"/>
    <w:rsid w:val="007F2746"/>
    <w:rsid w:val="007F596C"/>
    <w:rsid w:val="007F7D15"/>
    <w:rsid w:val="00807B40"/>
    <w:rsid w:val="008169D8"/>
    <w:rsid w:val="00817686"/>
    <w:rsid w:val="00823ABE"/>
    <w:rsid w:val="008273E9"/>
    <w:rsid w:val="00834098"/>
    <w:rsid w:val="008357AA"/>
    <w:rsid w:val="00837B64"/>
    <w:rsid w:val="0084020F"/>
    <w:rsid w:val="00842585"/>
    <w:rsid w:val="008439A1"/>
    <w:rsid w:val="00844B8B"/>
    <w:rsid w:val="008615E5"/>
    <w:rsid w:val="00863FC8"/>
    <w:rsid w:val="008711E4"/>
    <w:rsid w:val="0087155D"/>
    <w:rsid w:val="00871ED8"/>
    <w:rsid w:val="00874B3A"/>
    <w:rsid w:val="00875EA1"/>
    <w:rsid w:val="00880308"/>
    <w:rsid w:val="008826EF"/>
    <w:rsid w:val="00887B40"/>
    <w:rsid w:val="008A0149"/>
    <w:rsid w:val="008B2E60"/>
    <w:rsid w:val="008B34C8"/>
    <w:rsid w:val="008E1F7F"/>
    <w:rsid w:val="008E2FB9"/>
    <w:rsid w:val="008E4937"/>
    <w:rsid w:val="008F6BB5"/>
    <w:rsid w:val="00900685"/>
    <w:rsid w:val="009056D4"/>
    <w:rsid w:val="009067B4"/>
    <w:rsid w:val="0090768F"/>
    <w:rsid w:val="009103A5"/>
    <w:rsid w:val="00910D8B"/>
    <w:rsid w:val="00911834"/>
    <w:rsid w:val="009154A7"/>
    <w:rsid w:val="009208EF"/>
    <w:rsid w:val="00923BEE"/>
    <w:rsid w:val="00927118"/>
    <w:rsid w:val="00937F8E"/>
    <w:rsid w:val="0094455F"/>
    <w:rsid w:val="00950FFE"/>
    <w:rsid w:val="00967171"/>
    <w:rsid w:val="00970F2C"/>
    <w:rsid w:val="00974902"/>
    <w:rsid w:val="00992C08"/>
    <w:rsid w:val="00994E06"/>
    <w:rsid w:val="0099782B"/>
    <w:rsid w:val="009A30E4"/>
    <w:rsid w:val="009A798D"/>
    <w:rsid w:val="009A7FCB"/>
    <w:rsid w:val="009B1ABC"/>
    <w:rsid w:val="009B243A"/>
    <w:rsid w:val="009B7753"/>
    <w:rsid w:val="009C13C7"/>
    <w:rsid w:val="009C4BE9"/>
    <w:rsid w:val="009D1F84"/>
    <w:rsid w:val="009D3F17"/>
    <w:rsid w:val="009E0443"/>
    <w:rsid w:val="009E1AB3"/>
    <w:rsid w:val="009F1CCC"/>
    <w:rsid w:val="00A2461D"/>
    <w:rsid w:val="00A30023"/>
    <w:rsid w:val="00A320AB"/>
    <w:rsid w:val="00A36CFA"/>
    <w:rsid w:val="00A448CE"/>
    <w:rsid w:val="00A5273C"/>
    <w:rsid w:val="00A5767B"/>
    <w:rsid w:val="00A63E67"/>
    <w:rsid w:val="00A65D69"/>
    <w:rsid w:val="00A7193D"/>
    <w:rsid w:val="00A74DC0"/>
    <w:rsid w:val="00A77E8C"/>
    <w:rsid w:val="00A82C02"/>
    <w:rsid w:val="00A94A43"/>
    <w:rsid w:val="00A972CE"/>
    <w:rsid w:val="00AA174A"/>
    <w:rsid w:val="00AA3CC5"/>
    <w:rsid w:val="00AA4009"/>
    <w:rsid w:val="00AB2015"/>
    <w:rsid w:val="00AB6646"/>
    <w:rsid w:val="00AB7CFB"/>
    <w:rsid w:val="00AC1D72"/>
    <w:rsid w:val="00AC5561"/>
    <w:rsid w:val="00AC6E5D"/>
    <w:rsid w:val="00AD3671"/>
    <w:rsid w:val="00AE1651"/>
    <w:rsid w:val="00AE33D3"/>
    <w:rsid w:val="00AE568C"/>
    <w:rsid w:val="00AE5AD2"/>
    <w:rsid w:val="00AF68E2"/>
    <w:rsid w:val="00AF7FD2"/>
    <w:rsid w:val="00B00F17"/>
    <w:rsid w:val="00B0210A"/>
    <w:rsid w:val="00B03B45"/>
    <w:rsid w:val="00B12324"/>
    <w:rsid w:val="00B13FBC"/>
    <w:rsid w:val="00B14B91"/>
    <w:rsid w:val="00B20469"/>
    <w:rsid w:val="00B259FE"/>
    <w:rsid w:val="00B30A50"/>
    <w:rsid w:val="00B315C8"/>
    <w:rsid w:val="00B34589"/>
    <w:rsid w:val="00B3659D"/>
    <w:rsid w:val="00B53968"/>
    <w:rsid w:val="00B540EE"/>
    <w:rsid w:val="00B60E19"/>
    <w:rsid w:val="00B76650"/>
    <w:rsid w:val="00B76BD5"/>
    <w:rsid w:val="00B80B5D"/>
    <w:rsid w:val="00BA2FEF"/>
    <w:rsid w:val="00BA4072"/>
    <w:rsid w:val="00BA5462"/>
    <w:rsid w:val="00BA77C7"/>
    <w:rsid w:val="00BB4C38"/>
    <w:rsid w:val="00BB77AA"/>
    <w:rsid w:val="00BC0846"/>
    <w:rsid w:val="00BC1791"/>
    <w:rsid w:val="00BC21B4"/>
    <w:rsid w:val="00BC3019"/>
    <w:rsid w:val="00BC6CDA"/>
    <w:rsid w:val="00BD1778"/>
    <w:rsid w:val="00BD33BD"/>
    <w:rsid w:val="00BE3359"/>
    <w:rsid w:val="00BF18BA"/>
    <w:rsid w:val="00BF6105"/>
    <w:rsid w:val="00BF6710"/>
    <w:rsid w:val="00C05563"/>
    <w:rsid w:val="00C064A3"/>
    <w:rsid w:val="00C07F1B"/>
    <w:rsid w:val="00C1503E"/>
    <w:rsid w:val="00C1546B"/>
    <w:rsid w:val="00C16B6F"/>
    <w:rsid w:val="00C221D6"/>
    <w:rsid w:val="00C32941"/>
    <w:rsid w:val="00C37FC6"/>
    <w:rsid w:val="00C5339E"/>
    <w:rsid w:val="00C53C07"/>
    <w:rsid w:val="00C57274"/>
    <w:rsid w:val="00C6119C"/>
    <w:rsid w:val="00C71F5C"/>
    <w:rsid w:val="00C7506E"/>
    <w:rsid w:val="00C807AF"/>
    <w:rsid w:val="00C80A12"/>
    <w:rsid w:val="00C80F8F"/>
    <w:rsid w:val="00C84E39"/>
    <w:rsid w:val="00C919A6"/>
    <w:rsid w:val="00C91F97"/>
    <w:rsid w:val="00C95C39"/>
    <w:rsid w:val="00C96F43"/>
    <w:rsid w:val="00CA2656"/>
    <w:rsid w:val="00CA6828"/>
    <w:rsid w:val="00CB1DC5"/>
    <w:rsid w:val="00CB297B"/>
    <w:rsid w:val="00CB3679"/>
    <w:rsid w:val="00CB3AD2"/>
    <w:rsid w:val="00CB7D7B"/>
    <w:rsid w:val="00CC5714"/>
    <w:rsid w:val="00CD09A2"/>
    <w:rsid w:val="00CD798F"/>
    <w:rsid w:val="00CE771A"/>
    <w:rsid w:val="00CF2844"/>
    <w:rsid w:val="00CF6F43"/>
    <w:rsid w:val="00CF7016"/>
    <w:rsid w:val="00D023D7"/>
    <w:rsid w:val="00D043B9"/>
    <w:rsid w:val="00D20B16"/>
    <w:rsid w:val="00D234D2"/>
    <w:rsid w:val="00D23513"/>
    <w:rsid w:val="00D23C24"/>
    <w:rsid w:val="00D25C86"/>
    <w:rsid w:val="00D26277"/>
    <w:rsid w:val="00D31819"/>
    <w:rsid w:val="00D34348"/>
    <w:rsid w:val="00D361CC"/>
    <w:rsid w:val="00D40297"/>
    <w:rsid w:val="00D43D4C"/>
    <w:rsid w:val="00D44F6B"/>
    <w:rsid w:val="00D55376"/>
    <w:rsid w:val="00D56496"/>
    <w:rsid w:val="00D578E0"/>
    <w:rsid w:val="00D702C6"/>
    <w:rsid w:val="00D71198"/>
    <w:rsid w:val="00D741B1"/>
    <w:rsid w:val="00D8049D"/>
    <w:rsid w:val="00D84BB5"/>
    <w:rsid w:val="00D9001E"/>
    <w:rsid w:val="00D93E43"/>
    <w:rsid w:val="00D967F7"/>
    <w:rsid w:val="00D96E7A"/>
    <w:rsid w:val="00DC060B"/>
    <w:rsid w:val="00DC2E1A"/>
    <w:rsid w:val="00DC7C87"/>
    <w:rsid w:val="00DD16AC"/>
    <w:rsid w:val="00DD41D1"/>
    <w:rsid w:val="00DD6EF6"/>
    <w:rsid w:val="00DE042A"/>
    <w:rsid w:val="00DE296C"/>
    <w:rsid w:val="00DE3CD5"/>
    <w:rsid w:val="00DE3E78"/>
    <w:rsid w:val="00DE4DC7"/>
    <w:rsid w:val="00E009D8"/>
    <w:rsid w:val="00E0194C"/>
    <w:rsid w:val="00E02A72"/>
    <w:rsid w:val="00E076C0"/>
    <w:rsid w:val="00E146E6"/>
    <w:rsid w:val="00E14B26"/>
    <w:rsid w:val="00E16230"/>
    <w:rsid w:val="00E20B05"/>
    <w:rsid w:val="00E22F0D"/>
    <w:rsid w:val="00E31FE8"/>
    <w:rsid w:val="00E321B7"/>
    <w:rsid w:val="00E3401E"/>
    <w:rsid w:val="00E371C3"/>
    <w:rsid w:val="00E40DF7"/>
    <w:rsid w:val="00E4270A"/>
    <w:rsid w:val="00E42CF9"/>
    <w:rsid w:val="00E5194F"/>
    <w:rsid w:val="00E5277A"/>
    <w:rsid w:val="00E651CF"/>
    <w:rsid w:val="00E75902"/>
    <w:rsid w:val="00E76387"/>
    <w:rsid w:val="00E832FC"/>
    <w:rsid w:val="00E85825"/>
    <w:rsid w:val="00E85A0E"/>
    <w:rsid w:val="00E871CD"/>
    <w:rsid w:val="00E977DE"/>
    <w:rsid w:val="00EA4D0F"/>
    <w:rsid w:val="00EA7348"/>
    <w:rsid w:val="00EB0EA5"/>
    <w:rsid w:val="00EB0FD9"/>
    <w:rsid w:val="00EB655C"/>
    <w:rsid w:val="00EE1306"/>
    <w:rsid w:val="00EE4DAA"/>
    <w:rsid w:val="00EE5151"/>
    <w:rsid w:val="00EE5377"/>
    <w:rsid w:val="00F013C8"/>
    <w:rsid w:val="00F0770D"/>
    <w:rsid w:val="00F10A4A"/>
    <w:rsid w:val="00F10FD0"/>
    <w:rsid w:val="00F16D2A"/>
    <w:rsid w:val="00F2261A"/>
    <w:rsid w:val="00F23189"/>
    <w:rsid w:val="00F31AB6"/>
    <w:rsid w:val="00F31BEB"/>
    <w:rsid w:val="00F3483B"/>
    <w:rsid w:val="00F3598A"/>
    <w:rsid w:val="00F379B2"/>
    <w:rsid w:val="00F5339A"/>
    <w:rsid w:val="00F56FBB"/>
    <w:rsid w:val="00F60394"/>
    <w:rsid w:val="00F657F3"/>
    <w:rsid w:val="00F74852"/>
    <w:rsid w:val="00F767EC"/>
    <w:rsid w:val="00F811FE"/>
    <w:rsid w:val="00F92156"/>
    <w:rsid w:val="00F94B9A"/>
    <w:rsid w:val="00FA0C56"/>
    <w:rsid w:val="00FA3FE5"/>
    <w:rsid w:val="00FA4332"/>
    <w:rsid w:val="00FA5123"/>
    <w:rsid w:val="00FA6403"/>
    <w:rsid w:val="00FB5349"/>
    <w:rsid w:val="00FB7638"/>
    <w:rsid w:val="00FC01F1"/>
    <w:rsid w:val="00FC5A26"/>
    <w:rsid w:val="00FD346A"/>
    <w:rsid w:val="00FD7B02"/>
    <w:rsid w:val="00FE1B5B"/>
    <w:rsid w:val="00FE32BE"/>
    <w:rsid w:val="00FE6FDC"/>
    <w:rsid w:val="00FE75B0"/>
    <w:rsid w:val="00FF70F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98F"/>
    <w:pPr>
      <w:spacing w:line="360" w:lineRule="auto"/>
      <w:jc w:val="both"/>
    </w:pPr>
    <w:rPr>
      <w:rFonts w:ascii="Calibri" w:hAnsi="Calibri"/>
      <w:color w:val="000000" w:themeColor="text1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6F43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3D54"/>
    <w:pPr>
      <w:keepNext/>
      <w:keepLines/>
      <w:numPr>
        <w:ilvl w:val="1"/>
        <w:numId w:val="3"/>
      </w:numPr>
      <w:spacing w:before="40"/>
      <w:ind w:left="1284"/>
      <w:outlineLvl w:val="1"/>
    </w:pPr>
    <w:rPr>
      <w:rFonts w:eastAsiaTheme="majorEastAsia" w:cstheme="majorBidi"/>
      <w:b/>
      <w:color w:val="1F4E79" w:themeColor="accent1" w:themeShade="8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3D54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3D5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D5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3D5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3D5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3D5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3D5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E3096"/>
    <w:pPr>
      <w:jc w:val="center"/>
    </w:pPr>
    <w:rPr>
      <w:sz w:val="28"/>
      <w:szCs w:val="20"/>
    </w:rPr>
  </w:style>
  <w:style w:type="paragraph" w:customStyle="1" w:styleId="Default">
    <w:name w:val="Default"/>
    <w:rsid w:val="00E85A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D367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66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74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337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741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33741"/>
    <w:pPr>
      <w:spacing w:before="100" w:beforeAutospacing="1" w:after="100" w:afterAutospacing="1"/>
    </w:pPr>
    <w:rPr>
      <w:rFonts w:eastAsiaTheme="minorEastAsia"/>
    </w:rPr>
  </w:style>
  <w:style w:type="paragraph" w:customStyle="1" w:styleId="l15">
    <w:name w:val="l15"/>
    <w:basedOn w:val="Normln"/>
    <w:rsid w:val="00116B20"/>
    <w:pPr>
      <w:spacing w:before="144" w:after="144"/>
    </w:pPr>
  </w:style>
  <w:style w:type="paragraph" w:customStyle="1" w:styleId="l21">
    <w:name w:val="l21"/>
    <w:basedOn w:val="Normln"/>
    <w:rsid w:val="00116B20"/>
    <w:pPr>
      <w:spacing w:before="144" w:after="144"/>
    </w:pPr>
  </w:style>
  <w:style w:type="character" w:customStyle="1" w:styleId="Nadpis1Char">
    <w:name w:val="Nadpis 1 Char"/>
    <w:basedOn w:val="Standardnpsmoodstavce"/>
    <w:link w:val="Nadpis1"/>
    <w:uiPriority w:val="9"/>
    <w:rsid w:val="00CF6F43"/>
    <w:rPr>
      <w:rFonts w:ascii="Calibri" w:eastAsiaTheme="majorEastAsia" w:hAnsi="Calibri" w:cstheme="majorBidi"/>
      <w:b/>
      <w:color w:val="1F4E79" w:themeColor="accent1" w:themeShade="80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87B40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CF7016"/>
    <w:pPr>
      <w:tabs>
        <w:tab w:val="left" w:pos="440"/>
        <w:tab w:val="right" w:leader="dot" w:pos="9628"/>
      </w:tabs>
      <w:spacing w:after="100"/>
    </w:pPr>
    <w:rPr>
      <w:b/>
      <w:noProof/>
    </w:rPr>
  </w:style>
  <w:style w:type="character" w:customStyle="1" w:styleId="Nadpis2Char">
    <w:name w:val="Nadpis 2 Char"/>
    <w:basedOn w:val="Standardnpsmoodstavce"/>
    <w:link w:val="Nadpis2"/>
    <w:uiPriority w:val="9"/>
    <w:rsid w:val="00683D54"/>
    <w:rPr>
      <w:rFonts w:ascii="Calibri" w:eastAsiaTheme="majorEastAsia" w:hAnsi="Calibri" w:cstheme="majorBidi"/>
      <w:b/>
      <w:color w:val="1F4E79" w:themeColor="accent1" w:themeShade="8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83D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3D5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3D54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3D54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3D5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3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3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rsid w:val="00E651CF"/>
    <w:pPr>
      <w:spacing w:after="100"/>
      <w:ind w:left="220"/>
    </w:pPr>
  </w:style>
  <w:style w:type="paragraph" w:styleId="Titulek">
    <w:name w:val="caption"/>
    <w:basedOn w:val="Normln"/>
    <w:next w:val="Normln"/>
    <w:uiPriority w:val="35"/>
    <w:unhideWhenUsed/>
    <w:qFormat/>
    <w:rsid w:val="00E832FC"/>
    <w:pPr>
      <w:spacing w:after="200"/>
    </w:pPr>
    <w:rPr>
      <w:i/>
      <w:iCs/>
      <w:color w:val="44546A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3B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3B45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B03B45"/>
    <w:rPr>
      <w:vertAlign w:val="superscript"/>
    </w:rPr>
  </w:style>
  <w:style w:type="table" w:styleId="Mkatabulky">
    <w:name w:val="Table Grid"/>
    <w:basedOn w:val="Normlntabulka"/>
    <w:uiPriority w:val="39"/>
    <w:rsid w:val="00A2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mavtabulkasmkou5zvraznn11">
    <w:name w:val="Tmavá tabulka s mřížkou 5 – zvýraznění 11"/>
    <w:basedOn w:val="Normlntabulka"/>
    <w:uiPriority w:val="50"/>
    <w:rsid w:val="00797B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Seznamobrzk">
    <w:name w:val="table of figures"/>
    <w:basedOn w:val="Normln"/>
    <w:next w:val="Normln"/>
    <w:uiPriority w:val="99"/>
    <w:unhideWhenUsed/>
    <w:rsid w:val="00F2261A"/>
  </w:style>
  <w:style w:type="paragraph" w:styleId="Textbubliny">
    <w:name w:val="Balloon Text"/>
    <w:basedOn w:val="Normln"/>
    <w:link w:val="TextbublinyChar"/>
    <w:uiPriority w:val="99"/>
    <w:semiHidden/>
    <w:unhideWhenUsed/>
    <w:rsid w:val="00304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9F6"/>
    <w:rPr>
      <w:rFonts w:ascii="Tahoma" w:hAnsi="Tahoma" w:cs="Tahoma"/>
      <w:color w:val="000000" w:themeColor="text1"/>
      <w:sz w:val="16"/>
      <w:szCs w:val="16"/>
    </w:rPr>
  </w:style>
  <w:style w:type="character" w:customStyle="1" w:styleId="wd">
    <w:name w:val="wd"/>
    <w:basedOn w:val="Standardnpsmoodstavce"/>
    <w:rsid w:val="00304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98F"/>
    <w:pPr>
      <w:spacing w:line="360" w:lineRule="auto"/>
      <w:jc w:val="both"/>
    </w:pPr>
    <w:rPr>
      <w:rFonts w:ascii="Calibri" w:hAnsi="Calibri"/>
      <w:color w:val="000000" w:themeColor="text1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6F43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3D54"/>
    <w:pPr>
      <w:keepNext/>
      <w:keepLines/>
      <w:numPr>
        <w:ilvl w:val="1"/>
        <w:numId w:val="3"/>
      </w:numPr>
      <w:spacing w:before="40"/>
      <w:ind w:left="1284"/>
      <w:outlineLvl w:val="1"/>
    </w:pPr>
    <w:rPr>
      <w:rFonts w:eastAsiaTheme="majorEastAsia" w:cstheme="majorBidi"/>
      <w:b/>
      <w:color w:val="1F4E79" w:themeColor="accent1" w:themeShade="8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3D54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3D5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D5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3D5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3D5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3D5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3D5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E3096"/>
    <w:pPr>
      <w:jc w:val="center"/>
    </w:pPr>
    <w:rPr>
      <w:sz w:val="28"/>
      <w:szCs w:val="20"/>
    </w:rPr>
  </w:style>
  <w:style w:type="paragraph" w:customStyle="1" w:styleId="Default">
    <w:name w:val="Default"/>
    <w:rsid w:val="00E85A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D367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66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74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337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741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33741"/>
    <w:pPr>
      <w:spacing w:before="100" w:beforeAutospacing="1" w:after="100" w:afterAutospacing="1"/>
    </w:pPr>
    <w:rPr>
      <w:rFonts w:eastAsiaTheme="minorEastAsia"/>
    </w:rPr>
  </w:style>
  <w:style w:type="paragraph" w:customStyle="1" w:styleId="l15">
    <w:name w:val="l15"/>
    <w:basedOn w:val="Normln"/>
    <w:rsid w:val="00116B20"/>
    <w:pPr>
      <w:spacing w:before="144" w:after="144"/>
    </w:pPr>
  </w:style>
  <w:style w:type="paragraph" w:customStyle="1" w:styleId="l21">
    <w:name w:val="l21"/>
    <w:basedOn w:val="Normln"/>
    <w:rsid w:val="00116B20"/>
    <w:pPr>
      <w:spacing w:before="144" w:after="144"/>
    </w:pPr>
  </w:style>
  <w:style w:type="character" w:customStyle="1" w:styleId="Nadpis1Char">
    <w:name w:val="Nadpis 1 Char"/>
    <w:basedOn w:val="Standardnpsmoodstavce"/>
    <w:link w:val="Nadpis1"/>
    <w:uiPriority w:val="9"/>
    <w:rsid w:val="00CF6F43"/>
    <w:rPr>
      <w:rFonts w:ascii="Calibri" w:eastAsiaTheme="majorEastAsia" w:hAnsi="Calibri" w:cstheme="majorBidi"/>
      <w:b/>
      <w:color w:val="1F4E79" w:themeColor="accent1" w:themeShade="80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87B40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CF7016"/>
    <w:pPr>
      <w:tabs>
        <w:tab w:val="left" w:pos="440"/>
        <w:tab w:val="right" w:leader="dot" w:pos="9628"/>
      </w:tabs>
      <w:spacing w:after="100"/>
    </w:pPr>
    <w:rPr>
      <w:b/>
      <w:noProof/>
    </w:rPr>
  </w:style>
  <w:style w:type="character" w:customStyle="1" w:styleId="Nadpis2Char">
    <w:name w:val="Nadpis 2 Char"/>
    <w:basedOn w:val="Standardnpsmoodstavce"/>
    <w:link w:val="Nadpis2"/>
    <w:uiPriority w:val="9"/>
    <w:rsid w:val="00683D54"/>
    <w:rPr>
      <w:rFonts w:ascii="Calibri" w:eastAsiaTheme="majorEastAsia" w:hAnsi="Calibri" w:cstheme="majorBidi"/>
      <w:b/>
      <w:color w:val="1F4E79" w:themeColor="accent1" w:themeShade="8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83D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3D5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3D54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3D54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3D5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3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3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rsid w:val="00E651CF"/>
    <w:pPr>
      <w:spacing w:after="100"/>
      <w:ind w:left="220"/>
    </w:pPr>
  </w:style>
  <w:style w:type="paragraph" w:styleId="Titulek">
    <w:name w:val="caption"/>
    <w:basedOn w:val="Normln"/>
    <w:next w:val="Normln"/>
    <w:uiPriority w:val="35"/>
    <w:unhideWhenUsed/>
    <w:qFormat/>
    <w:rsid w:val="00E832FC"/>
    <w:pPr>
      <w:spacing w:after="200"/>
    </w:pPr>
    <w:rPr>
      <w:i/>
      <w:iCs/>
      <w:color w:val="44546A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3B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3B45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B03B45"/>
    <w:rPr>
      <w:vertAlign w:val="superscript"/>
    </w:rPr>
  </w:style>
  <w:style w:type="table" w:styleId="Mkatabulky">
    <w:name w:val="Table Grid"/>
    <w:basedOn w:val="Normlntabulka"/>
    <w:uiPriority w:val="39"/>
    <w:rsid w:val="00A2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mavtabulkasmkou5zvraznn11">
    <w:name w:val="Tmavá tabulka s mřížkou 5 – zvýraznění 11"/>
    <w:basedOn w:val="Normlntabulka"/>
    <w:uiPriority w:val="50"/>
    <w:rsid w:val="00797B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Seznamobrzk">
    <w:name w:val="table of figures"/>
    <w:basedOn w:val="Normln"/>
    <w:next w:val="Normln"/>
    <w:uiPriority w:val="99"/>
    <w:unhideWhenUsed/>
    <w:rsid w:val="00F2261A"/>
  </w:style>
  <w:style w:type="paragraph" w:styleId="Textbubliny">
    <w:name w:val="Balloon Text"/>
    <w:basedOn w:val="Normln"/>
    <w:link w:val="TextbublinyChar"/>
    <w:uiPriority w:val="99"/>
    <w:semiHidden/>
    <w:unhideWhenUsed/>
    <w:rsid w:val="00304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9F6"/>
    <w:rPr>
      <w:rFonts w:ascii="Tahoma" w:hAnsi="Tahoma" w:cs="Tahoma"/>
      <w:color w:val="000000" w:themeColor="text1"/>
      <w:sz w:val="16"/>
      <w:szCs w:val="16"/>
    </w:rPr>
  </w:style>
  <w:style w:type="character" w:customStyle="1" w:styleId="wd">
    <w:name w:val="wd"/>
    <w:basedOn w:val="Standardnpsmoodstavce"/>
    <w:rsid w:val="0030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87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0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16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0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4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7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70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6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8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6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79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287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835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372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3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459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740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967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4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20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71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0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s://www.mas-trebonsko.cz/" TargetMode="External"/><Relationship Id="rId1" Type="http://schemas.openxmlformats.org/officeDocument/2006/relationships/image" Target="media/image8.jpeg"/><Relationship Id="rId4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s://www.mas-trebonsko.cz/" TargetMode="External"/><Relationship Id="rId1" Type="http://schemas.openxmlformats.org/officeDocument/2006/relationships/image" Target="media/image8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36AC-9F20-400E-A4B9-0E93125C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15</Pages>
  <Words>2118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creator>MAS Třeboňsko o.p.s.</dc:creator>
  <cp:lastModifiedBy>uzivatel</cp:lastModifiedBy>
  <cp:revision>13</cp:revision>
  <cp:lastPrinted>2018-08-24T15:13:00Z</cp:lastPrinted>
  <dcterms:created xsi:type="dcterms:W3CDTF">2018-07-02T12:02:00Z</dcterms:created>
  <dcterms:modified xsi:type="dcterms:W3CDTF">2018-08-24T15:14:00Z</dcterms:modified>
</cp:coreProperties>
</file>